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47" w:rsidRDefault="002F4309" w:rsidP="002F4309">
      <w:pPr>
        <w:jc w:val="center"/>
        <w:rPr>
          <w:rFonts w:ascii="Times New Roman" w:hAnsi="Times New Roman" w:cs="Times New Roman"/>
          <w:sz w:val="32"/>
          <w:szCs w:val="32"/>
        </w:rPr>
      </w:pPr>
      <w:r w:rsidRPr="002F4309">
        <w:rPr>
          <w:rFonts w:ascii="Times New Roman" w:hAnsi="Times New Roman" w:cs="Times New Roman"/>
          <w:sz w:val="32"/>
          <w:szCs w:val="32"/>
        </w:rPr>
        <w:t xml:space="preserve">Общая информация о поставщиках продуктов питания </w:t>
      </w:r>
      <w:proofErr w:type="gramStart"/>
      <w:r w:rsidRPr="002F430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2F430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0EFC" w:rsidRDefault="002F4309" w:rsidP="002F4309">
      <w:pPr>
        <w:jc w:val="center"/>
        <w:rPr>
          <w:rFonts w:ascii="Times New Roman" w:hAnsi="Times New Roman" w:cs="Times New Roman"/>
          <w:sz w:val="32"/>
          <w:szCs w:val="32"/>
        </w:rPr>
      </w:pPr>
      <w:r w:rsidRPr="002F4309">
        <w:rPr>
          <w:rFonts w:ascii="Times New Roman" w:hAnsi="Times New Roman" w:cs="Times New Roman"/>
          <w:sz w:val="32"/>
          <w:szCs w:val="32"/>
        </w:rPr>
        <w:t xml:space="preserve">МКОУ «Глубоковская СОШ </w:t>
      </w:r>
      <w:proofErr w:type="spellStart"/>
      <w:r w:rsidRPr="002F4309">
        <w:rPr>
          <w:rFonts w:ascii="Times New Roman" w:hAnsi="Times New Roman" w:cs="Times New Roman"/>
          <w:sz w:val="32"/>
          <w:szCs w:val="32"/>
        </w:rPr>
        <w:t>Завьяловского</w:t>
      </w:r>
      <w:proofErr w:type="spellEnd"/>
      <w:r w:rsidRPr="002F4309">
        <w:rPr>
          <w:rFonts w:ascii="Times New Roman" w:hAnsi="Times New Roman" w:cs="Times New Roman"/>
          <w:sz w:val="32"/>
          <w:szCs w:val="32"/>
        </w:rPr>
        <w:t xml:space="preserve"> района»</w:t>
      </w:r>
    </w:p>
    <w:p w:rsidR="002F4309" w:rsidRDefault="002F4309" w:rsidP="002F43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4309" w:rsidRDefault="002F4309" w:rsidP="002F4309">
      <w:pPr>
        <w:pStyle w:val="a3"/>
        <w:rPr>
          <w:sz w:val="32"/>
          <w:szCs w:val="32"/>
        </w:rPr>
      </w:pPr>
      <w:r w:rsidRPr="002F4309">
        <w:rPr>
          <w:sz w:val="32"/>
          <w:szCs w:val="32"/>
        </w:rPr>
        <w:t xml:space="preserve">1.ГУРЬЕВ ВЛАДИМИР АЛЕКСАНДРОВИЧ, ИНН: 222507913835 </w:t>
      </w:r>
    </w:p>
    <w:p w:rsidR="002F4309" w:rsidRPr="002F4309" w:rsidRDefault="002F4309" w:rsidP="002F4309">
      <w:pPr>
        <w:pStyle w:val="a3"/>
        <w:rPr>
          <w:b/>
          <w:bCs/>
          <w:sz w:val="32"/>
          <w:szCs w:val="32"/>
        </w:rPr>
      </w:pPr>
    </w:p>
    <w:p w:rsidR="002F4309" w:rsidRDefault="002F4309" w:rsidP="002F4309">
      <w:pPr>
        <w:pStyle w:val="a3"/>
        <w:rPr>
          <w:sz w:val="32"/>
          <w:szCs w:val="32"/>
        </w:rPr>
      </w:pPr>
      <w:r w:rsidRPr="002F4309">
        <w:rPr>
          <w:sz w:val="32"/>
          <w:szCs w:val="32"/>
        </w:rPr>
        <w:t>2.Зауэр Елена Николаевна, ИНН: 222100542954 «</w:t>
      </w:r>
      <w:proofErr w:type="spellStart"/>
      <w:r w:rsidRPr="002F4309">
        <w:rPr>
          <w:sz w:val="32"/>
          <w:szCs w:val="32"/>
        </w:rPr>
        <w:t>Мясничок</w:t>
      </w:r>
      <w:proofErr w:type="spellEnd"/>
      <w:r w:rsidRPr="002F4309">
        <w:rPr>
          <w:sz w:val="32"/>
          <w:szCs w:val="32"/>
        </w:rPr>
        <w:t>»</w:t>
      </w:r>
    </w:p>
    <w:p w:rsidR="002F4309" w:rsidRPr="002F4309" w:rsidRDefault="002F4309" w:rsidP="002F4309">
      <w:pPr>
        <w:pStyle w:val="a3"/>
        <w:rPr>
          <w:sz w:val="32"/>
          <w:szCs w:val="32"/>
        </w:rPr>
      </w:pPr>
    </w:p>
    <w:p w:rsidR="002F4309" w:rsidRDefault="002F4309" w:rsidP="002F4309">
      <w:pPr>
        <w:pStyle w:val="a3"/>
        <w:rPr>
          <w:sz w:val="32"/>
          <w:szCs w:val="32"/>
        </w:rPr>
      </w:pPr>
      <w:r w:rsidRPr="002F4309">
        <w:rPr>
          <w:sz w:val="32"/>
          <w:szCs w:val="32"/>
        </w:rPr>
        <w:t>3.ОБЩЕСТВО С ОГРАНИЧЕННОЙ ОТВЕТСТВЕННОСТЬЮ "АПЕЛЬСИН", ИНН: 2221244672</w:t>
      </w:r>
    </w:p>
    <w:p w:rsidR="002F4309" w:rsidRPr="002F4309" w:rsidRDefault="002F4309" w:rsidP="002F4309">
      <w:pPr>
        <w:pStyle w:val="a3"/>
        <w:rPr>
          <w:sz w:val="32"/>
          <w:szCs w:val="32"/>
        </w:rPr>
      </w:pPr>
    </w:p>
    <w:p w:rsidR="002F4309" w:rsidRDefault="002F4309" w:rsidP="002F4309">
      <w:pPr>
        <w:pStyle w:val="a3"/>
        <w:rPr>
          <w:sz w:val="32"/>
          <w:szCs w:val="32"/>
        </w:rPr>
      </w:pPr>
      <w:r w:rsidRPr="002F4309">
        <w:rPr>
          <w:sz w:val="32"/>
          <w:szCs w:val="32"/>
        </w:rPr>
        <w:t>4.БОРЗДЫЙ КОНСТАНТИН СЕРГЕЕВИЧ, ИНН: 226501467010</w:t>
      </w:r>
    </w:p>
    <w:p w:rsidR="002F4309" w:rsidRPr="002F4309" w:rsidRDefault="002F4309" w:rsidP="002F4309">
      <w:pPr>
        <w:pStyle w:val="a3"/>
        <w:rPr>
          <w:sz w:val="32"/>
          <w:szCs w:val="32"/>
        </w:rPr>
      </w:pPr>
    </w:p>
    <w:p w:rsidR="002F4309" w:rsidRPr="002F4309" w:rsidRDefault="002F4309" w:rsidP="002F43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2F4309">
        <w:rPr>
          <w:rFonts w:ascii="Times New Roman" w:hAnsi="Times New Roman" w:cs="Times New Roman"/>
          <w:sz w:val="32"/>
          <w:szCs w:val="32"/>
        </w:rPr>
        <w:t>5. ИП «Кононыхина Г.Н»</w:t>
      </w:r>
    </w:p>
    <w:sectPr w:rsidR="002F4309" w:rsidRPr="002F4309" w:rsidSect="00F9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A63"/>
    <w:rsid w:val="002F4309"/>
    <w:rsid w:val="00AC0EFC"/>
    <w:rsid w:val="00C74E47"/>
    <w:rsid w:val="00DF6A63"/>
    <w:rsid w:val="00F9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3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F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2020-12-18T07:23:00Z</dcterms:created>
  <dcterms:modified xsi:type="dcterms:W3CDTF">2020-12-18T07:23:00Z</dcterms:modified>
</cp:coreProperties>
</file>