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3A" w:rsidRPr="00651A83" w:rsidRDefault="00EC41D3">
      <w:pPr>
        <w:rPr>
          <w:b/>
          <w:sz w:val="24"/>
          <w:szCs w:val="24"/>
        </w:rPr>
      </w:pPr>
      <w:r w:rsidRPr="00651A83">
        <w:rPr>
          <w:b/>
          <w:sz w:val="24"/>
          <w:szCs w:val="24"/>
        </w:rPr>
        <w:t>Цель:</w:t>
      </w:r>
    </w:p>
    <w:p w:rsidR="00EC41D3" w:rsidRPr="00651A83" w:rsidRDefault="00EC41D3">
      <w:pPr>
        <w:rPr>
          <w:sz w:val="24"/>
          <w:szCs w:val="24"/>
        </w:rPr>
      </w:pPr>
      <w:r w:rsidRPr="00651A83">
        <w:rPr>
          <w:sz w:val="24"/>
          <w:szCs w:val="24"/>
        </w:rPr>
        <w:t>Повышение профессиональной компетентности учителей кафедры естественных наук на основе изучения передового опыта учителей-новаторов школы, района, края, России, анализа собственных достижений.</w:t>
      </w:r>
    </w:p>
    <w:p w:rsidR="00EC41D3" w:rsidRPr="00651A83" w:rsidRDefault="00EC41D3">
      <w:pPr>
        <w:rPr>
          <w:b/>
          <w:sz w:val="24"/>
          <w:szCs w:val="24"/>
        </w:rPr>
      </w:pPr>
      <w:r w:rsidRPr="00651A83">
        <w:rPr>
          <w:b/>
          <w:sz w:val="24"/>
          <w:szCs w:val="24"/>
        </w:rPr>
        <w:t>Задачи:</w:t>
      </w:r>
    </w:p>
    <w:p w:rsidR="00EC41D3" w:rsidRPr="00651A83" w:rsidRDefault="00EC41D3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Повышение теоретического методического и профессионального мастерства учителей.</w:t>
      </w:r>
    </w:p>
    <w:p w:rsidR="00EC41D3" w:rsidRPr="00651A83" w:rsidRDefault="00EC41D3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Вооружение педагогов эффективными методами, приемами и технологиями организации учебной и внеурочной деятельности.</w:t>
      </w:r>
    </w:p>
    <w:p w:rsidR="00EC41D3" w:rsidRPr="00651A83" w:rsidRDefault="00EC41D3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Изучение и  эффективное использование в деятельности МО основополагающих нормативных документов по предметам.</w:t>
      </w:r>
    </w:p>
    <w:p w:rsidR="00EC41D3" w:rsidRPr="00651A83" w:rsidRDefault="00EC41D3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Изучение достижений передового педагогического опыта, достижение педагогической науки и практики.</w:t>
      </w:r>
    </w:p>
    <w:p w:rsidR="00EC41D3" w:rsidRPr="00651A83" w:rsidRDefault="00EC41D3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Развитие творческого потенциала педагога, способностей к рефлексивной оценке своих достижений</w:t>
      </w:r>
      <w:r w:rsidR="006E447A" w:rsidRPr="00651A83">
        <w:rPr>
          <w:sz w:val="24"/>
          <w:szCs w:val="24"/>
        </w:rPr>
        <w:t>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Развитие положительной профессиональной мотивации учителя и стремление к профессиональному росту.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Формирование потребностей педагогов в повышении своей профессиональной культуры.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Повышение эффективности школьного урока.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Развитие коммуникативной культуры педагога.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Формирование культуры качественного использования информационных технологий на уроке.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Изучение профессиональных достижений педагога.</w:t>
      </w:r>
    </w:p>
    <w:p w:rsidR="006E447A" w:rsidRPr="00651A83" w:rsidRDefault="006E447A" w:rsidP="00EC41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1A83">
        <w:rPr>
          <w:sz w:val="24"/>
          <w:szCs w:val="24"/>
        </w:rPr>
        <w:t>Изучение состояния преподавания предмета.</w:t>
      </w: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Default="00651A83" w:rsidP="00651A83">
      <w:pPr>
        <w:pStyle w:val="a3"/>
        <w:rPr>
          <w:sz w:val="24"/>
          <w:szCs w:val="24"/>
          <w:lang w:val="en-US"/>
        </w:rPr>
      </w:pPr>
    </w:p>
    <w:p w:rsidR="00651A83" w:rsidRPr="005757A0" w:rsidRDefault="00651A83" w:rsidP="00651A83">
      <w:pPr>
        <w:rPr>
          <w:b/>
          <w:sz w:val="24"/>
          <w:szCs w:val="24"/>
        </w:rPr>
      </w:pPr>
      <w:r w:rsidRPr="005757A0">
        <w:rPr>
          <w:b/>
          <w:sz w:val="24"/>
          <w:szCs w:val="24"/>
        </w:rPr>
        <w:lastRenderedPageBreak/>
        <w:t>Направления деятельности кафедры.</w:t>
      </w:r>
    </w:p>
    <w:p w:rsidR="00651A83" w:rsidRDefault="00651A83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образовательной программы, в рамках которой будут реализовываться образовательные задачи.</w:t>
      </w:r>
    </w:p>
    <w:p w:rsidR="00651A83" w:rsidRDefault="00651A83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Разработка и экспертиза концепции новых учебных курсов, соответствующих учебным программам, учебников и учебных пособий, образовательных технологий.</w:t>
      </w:r>
    </w:p>
    <w:p w:rsidR="00651A83" w:rsidRDefault="00651A83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Интеграция новых учебных программ в учебный план школы.</w:t>
      </w:r>
    </w:p>
    <w:p w:rsidR="00651A83" w:rsidRDefault="00651A83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Прогнозирование потребностей в научно-методическом </w:t>
      </w:r>
      <w:r w:rsidR="005757A0">
        <w:rPr>
          <w:sz w:val="24"/>
          <w:szCs w:val="24"/>
        </w:rPr>
        <w:t>обеспечении образовательного процесса.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Организация научно-исследовательской работы в школе.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Руководство исследовательской работой учащихся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Обсуждение, рецензирование различных материалов, предоставляемых на кафедру.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Организация творческих и интеллектуальных конкурсов, олимпиад.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Создание Банка данных о перспективных нововведениях и инновационных идеях в пределах своей компетенции и по своему профилю.</w:t>
      </w:r>
    </w:p>
    <w:p w:rsidR="005757A0" w:rsidRDefault="005757A0" w:rsidP="00651A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Разработка методического инструментария для установления эффективности проводимых нововведений, результатов исследования и др.</w:t>
      </w:r>
    </w:p>
    <w:p w:rsidR="005757A0" w:rsidRDefault="005757A0" w:rsidP="005757A0">
      <w:pPr>
        <w:rPr>
          <w:sz w:val="24"/>
          <w:szCs w:val="24"/>
        </w:rPr>
      </w:pPr>
    </w:p>
    <w:p w:rsidR="00210305" w:rsidRPr="002B3E9C" w:rsidRDefault="00210305" w:rsidP="005757A0">
      <w:pPr>
        <w:rPr>
          <w:sz w:val="24"/>
          <w:szCs w:val="24"/>
        </w:rPr>
      </w:pPr>
    </w:p>
    <w:p w:rsidR="00210305" w:rsidRPr="002B3E9C" w:rsidRDefault="00210305" w:rsidP="005757A0">
      <w:pPr>
        <w:rPr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210305" w:rsidRPr="002B3E9C" w:rsidRDefault="00210305" w:rsidP="005757A0">
      <w:pPr>
        <w:rPr>
          <w:b/>
          <w:sz w:val="24"/>
          <w:szCs w:val="24"/>
        </w:rPr>
      </w:pPr>
    </w:p>
    <w:p w:rsidR="005757A0" w:rsidRPr="00064687" w:rsidRDefault="00811F7E" w:rsidP="005757A0">
      <w:pPr>
        <w:rPr>
          <w:b/>
          <w:sz w:val="24"/>
          <w:szCs w:val="24"/>
        </w:rPr>
      </w:pPr>
      <w:r w:rsidRPr="00064687">
        <w:rPr>
          <w:b/>
          <w:sz w:val="24"/>
          <w:szCs w:val="24"/>
        </w:rPr>
        <w:lastRenderedPageBreak/>
        <w:t>Ан</w:t>
      </w:r>
      <w:r w:rsidR="00DE218D" w:rsidRPr="00064687">
        <w:rPr>
          <w:b/>
          <w:sz w:val="24"/>
          <w:szCs w:val="24"/>
        </w:rPr>
        <w:t>ализ работы кафедры естественно</w:t>
      </w:r>
      <w:r w:rsidR="007D0350">
        <w:rPr>
          <w:b/>
          <w:sz w:val="24"/>
          <w:szCs w:val="24"/>
        </w:rPr>
        <w:t>научного  цикла за 20</w:t>
      </w:r>
      <w:r w:rsidR="007D0350" w:rsidRPr="007D0350">
        <w:rPr>
          <w:b/>
          <w:sz w:val="24"/>
          <w:szCs w:val="24"/>
        </w:rPr>
        <w:t>11</w:t>
      </w:r>
      <w:r w:rsidR="007D0350">
        <w:rPr>
          <w:b/>
          <w:sz w:val="24"/>
          <w:szCs w:val="24"/>
        </w:rPr>
        <w:t>-201</w:t>
      </w:r>
      <w:r w:rsidR="007D0350" w:rsidRPr="007D0350">
        <w:rPr>
          <w:b/>
          <w:sz w:val="24"/>
          <w:szCs w:val="24"/>
        </w:rPr>
        <w:t>2</w:t>
      </w:r>
      <w:r w:rsidRPr="00064687">
        <w:rPr>
          <w:b/>
          <w:sz w:val="24"/>
          <w:szCs w:val="24"/>
        </w:rPr>
        <w:t xml:space="preserve"> учебный год.</w:t>
      </w:r>
    </w:p>
    <w:p w:rsidR="00811F7E" w:rsidRDefault="00811F7E" w:rsidP="005757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Деятельность кафедры естественных наук в 2010-2011 учебном году строилась в соответствии с планом МО школы и была направлена на решение проблемы эффективности методов, приемов и технологий организации урочной и внеурочной деятельности.</w:t>
      </w:r>
    </w:p>
    <w:p w:rsidR="00811F7E" w:rsidRDefault="00811F7E" w:rsidP="005757A0">
      <w:pPr>
        <w:rPr>
          <w:sz w:val="24"/>
          <w:szCs w:val="24"/>
        </w:rPr>
      </w:pPr>
      <w:r>
        <w:rPr>
          <w:sz w:val="24"/>
          <w:szCs w:val="24"/>
        </w:rPr>
        <w:tab/>
        <w:t>В качестве основных задач методической работы были выдвинуты следующие:</w:t>
      </w:r>
    </w:p>
    <w:p w:rsidR="00811F7E" w:rsidRDefault="00811F7E" w:rsidP="00811F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свободного полного самовыражения кажд</w:t>
      </w:r>
      <w:r w:rsidR="00482968">
        <w:rPr>
          <w:sz w:val="24"/>
          <w:szCs w:val="24"/>
        </w:rPr>
        <w:t>ого педагога, для удовлетворения</w:t>
      </w:r>
      <w:r>
        <w:rPr>
          <w:sz w:val="24"/>
          <w:szCs w:val="24"/>
        </w:rPr>
        <w:t xml:space="preserve"> его потребностей в саморазвитии и самосовершенствовании;</w:t>
      </w:r>
    </w:p>
    <w:p w:rsidR="00811F7E" w:rsidRDefault="00482968" w:rsidP="00811F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Внедрение в практику работы учителей современных образовательных технологий проектных, проблемных, исследовательских, направленных на развитие самостоятельности, творчества, активности детей;</w:t>
      </w:r>
    </w:p>
    <w:p w:rsidR="00482968" w:rsidRDefault="00482968" w:rsidP="00811F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технологии подготовки и проведения личностно ориентированного урока.</w:t>
      </w:r>
    </w:p>
    <w:p w:rsidR="00482968" w:rsidRDefault="00482968" w:rsidP="004829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482968">
        <w:rPr>
          <w:sz w:val="24"/>
          <w:szCs w:val="24"/>
        </w:rPr>
        <w:t>Изучение, обобщение, пропаганда и распространение опыта работы учителей.</w:t>
      </w:r>
    </w:p>
    <w:p w:rsidR="00482968" w:rsidRDefault="00482968" w:rsidP="00482968">
      <w:pPr>
        <w:rPr>
          <w:sz w:val="24"/>
          <w:szCs w:val="24"/>
        </w:rPr>
      </w:pPr>
      <w:r>
        <w:rPr>
          <w:sz w:val="24"/>
          <w:szCs w:val="24"/>
        </w:rPr>
        <w:t>На нашей кафедре работают опытные и квалифицированные учителя с большим профессиональным уровнем. Однако устоявшиеся педагогические позиции учителей, имеющих большой стаж педагогической деятельности</w:t>
      </w:r>
      <w:r w:rsidR="009332C8">
        <w:rPr>
          <w:sz w:val="24"/>
          <w:szCs w:val="24"/>
        </w:rPr>
        <w:t>, наличие собственной системы взглядов на образование. Не всегда благоприятно сказываются на способностях педагогов к переосмыслению и переоценке задач профессиональной деятельности в современных условиях.</w:t>
      </w:r>
    </w:p>
    <w:p w:rsidR="009332C8" w:rsidRDefault="009332C8" w:rsidP="00482968">
      <w:pPr>
        <w:rPr>
          <w:sz w:val="24"/>
          <w:szCs w:val="24"/>
        </w:rPr>
      </w:pPr>
      <w:r>
        <w:rPr>
          <w:sz w:val="24"/>
          <w:szCs w:val="24"/>
        </w:rPr>
        <w:tab/>
        <w:t>Данная проблема решалась через организацию целенаправленной систематической работы по повышению профессионального уровня педагогов.</w:t>
      </w:r>
    </w:p>
    <w:p w:rsidR="009332C8" w:rsidRDefault="009332C8" w:rsidP="00482968">
      <w:pPr>
        <w:rPr>
          <w:sz w:val="24"/>
          <w:szCs w:val="24"/>
        </w:rPr>
      </w:pPr>
      <w:r>
        <w:rPr>
          <w:sz w:val="24"/>
          <w:szCs w:val="24"/>
        </w:rPr>
        <w:tab/>
        <w:t>Основными формами работы по повышению педагогического мастерства стали:</w:t>
      </w:r>
    </w:p>
    <w:p w:rsidR="009332C8" w:rsidRDefault="009332C8" w:rsidP="009332C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Прохождение плановой курсовой переподготовки в АКИПКРО.</w:t>
      </w:r>
    </w:p>
    <w:p w:rsidR="009332C8" w:rsidRDefault="009332C8" w:rsidP="009332C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Участие в заседан</w:t>
      </w:r>
      <w:r w:rsidR="00AA1599">
        <w:rPr>
          <w:sz w:val="24"/>
          <w:szCs w:val="24"/>
        </w:rPr>
        <w:t xml:space="preserve">иях кафедры естественных наук, </w:t>
      </w:r>
      <w:r>
        <w:rPr>
          <w:sz w:val="24"/>
          <w:szCs w:val="24"/>
        </w:rPr>
        <w:t xml:space="preserve"> районных ме</w:t>
      </w:r>
      <w:r w:rsidR="00AA1599">
        <w:rPr>
          <w:sz w:val="24"/>
          <w:szCs w:val="24"/>
        </w:rPr>
        <w:t>т</w:t>
      </w:r>
      <w:r>
        <w:rPr>
          <w:sz w:val="24"/>
          <w:szCs w:val="24"/>
        </w:rPr>
        <w:t>одобъединениях.</w:t>
      </w:r>
    </w:p>
    <w:p w:rsidR="009332C8" w:rsidRDefault="009332C8" w:rsidP="009332C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Взаимопосещение уроков.</w:t>
      </w:r>
    </w:p>
    <w:p w:rsidR="009332C8" w:rsidRDefault="009332C8" w:rsidP="009332C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Работа над индивидуальной методической темой.</w:t>
      </w:r>
    </w:p>
    <w:p w:rsidR="009332C8" w:rsidRDefault="009332C8" w:rsidP="009332C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Обобщение опыта собствен</w:t>
      </w:r>
      <w:r w:rsidR="00AA1599">
        <w:rPr>
          <w:sz w:val="24"/>
          <w:szCs w:val="24"/>
        </w:rPr>
        <w:t>ной педагогической деятельности (Все педагоги).</w:t>
      </w:r>
    </w:p>
    <w:p w:rsidR="009332C8" w:rsidRDefault="009332C8" w:rsidP="00AA1599">
      <w:pPr>
        <w:pStyle w:val="a3"/>
        <w:numPr>
          <w:ilvl w:val="0"/>
          <w:numId w:val="4"/>
        </w:numPr>
        <w:rPr>
          <w:sz w:val="24"/>
          <w:szCs w:val="24"/>
        </w:rPr>
      </w:pPr>
      <w:r w:rsidRPr="00AA1599">
        <w:rPr>
          <w:sz w:val="24"/>
          <w:szCs w:val="24"/>
        </w:rPr>
        <w:t>Изучение опыта работы лучших учителей школы, района, края, России.</w:t>
      </w:r>
    </w:p>
    <w:p w:rsidR="00AA1599" w:rsidRDefault="00AA1599" w:rsidP="00AA1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учителей в профессиональных конкурсах разного уровня </w:t>
      </w:r>
      <w:r w:rsidR="00DE218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(Бондаренко П.Ю</w:t>
      </w:r>
      <w:r w:rsidR="00DE218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A1599" w:rsidRDefault="00AA1599" w:rsidP="00AA1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Ведение исследовательской работы с учащимися.</w:t>
      </w:r>
      <w:r w:rsidR="00DE218D">
        <w:rPr>
          <w:sz w:val="24"/>
          <w:szCs w:val="24"/>
        </w:rPr>
        <w:t xml:space="preserve"> (Каждый педагог)</w:t>
      </w:r>
    </w:p>
    <w:p w:rsidR="00AA1599" w:rsidRDefault="00AA1599" w:rsidP="00AA1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Проведение открытых уроков и мастер</w:t>
      </w:r>
      <w:r w:rsidR="00DE218D">
        <w:rPr>
          <w:sz w:val="24"/>
          <w:szCs w:val="24"/>
        </w:rPr>
        <w:t>-</w:t>
      </w:r>
      <w:r>
        <w:rPr>
          <w:sz w:val="24"/>
          <w:szCs w:val="24"/>
        </w:rPr>
        <w:t>классов  в том числе и на районном уровне.</w:t>
      </w:r>
      <w:r w:rsidR="00DE218D">
        <w:rPr>
          <w:sz w:val="24"/>
          <w:szCs w:val="24"/>
        </w:rPr>
        <w:t xml:space="preserve"> (Андреева Т.М., Дзюбло А.А.-РМО; СавинаТ.Н., Савин Н.Г., Кекин С.М., Бондаренко П.Ю. – школьноеМО).</w:t>
      </w:r>
    </w:p>
    <w:p w:rsidR="00AA1599" w:rsidRPr="00AA1599" w:rsidRDefault="00AA1599" w:rsidP="00AA15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Кафедре следует активизировать работу по созданию условий для повышения результативности работы учителей, их более активного участия в деятельности школьного и районного МО, конкурсах профессионального мастерства различного уровня.</w:t>
      </w:r>
    </w:p>
    <w:p w:rsidR="00210305" w:rsidRPr="003348B7" w:rsidRDefault="002B3E9C" w:rsidP="009332C8">
      <w:pPr>
        <w:jc w:val="both"/>
        <w:rPr>
          <w:b/>
          <w:sz w:val="28"/>
          <w:szCs w:val="28"/>
        </w:rPr>
      </w:pPr>
      <w:r w:rsidRPr="003348B7">
        <w:rPr>
          <w:b/>
          <w:sz w:val="28"/>
          <w:szCs w:val="28"/>
        </w:rPr>
        <w:t>План работы к</w:t>
      </w:r>
      <w:r w:rsidR="007D0350">
        <w:rPr>
          <w:b/>
          <w:sz w:val="28"/>
          <w:szCs w:val="28"/>
        </w:rPr>
        <w:t>афедры естественных наук на 201</w:t>
      </w:r>
      <w:r w:rsidR="007D0350" w:rsidRPr="007D0350">
        <w:rPr>
          <w:b/>
          <w:sz w:val="28"/>
          <w:szCs w:val="28"/>
        </w:rPr>
        <w:t>2</w:t>
      </w:r>
      <w:r w:rsidR="007D0350">
        <w:rPr>
          <w:b/>
          <w:sz w:val="28"/>
          <w:szCs w:val="28"/>
        </w:rPr>
        <w:t>-201</w:t>
      </w:r>
      <w:r w:rsidR="007D0350" w:rsidRPr="007D0350">
        <w:rPr>
          <w:b/>
          <w:sz w:val="28"/>
          <w:szCs w:val="28"/>
        </w:rPr>
        <w:t>3</w:t>
      </w:r>
      <w:r w:rsidRPr="003348B7">
        <w:rPr>
          <w:b/>
          <w:sz w:val="28"/>
          <w:szCs w:val="28"/>
        </w:rPr>
        <w:t xml:space="preserve"> учебный год.</w:t>
      </w:r>
    </w:p>
    <w:tbl>
      <w:tblPr>
        <w:tblStyle w:val="a8"/>
        <w:tblW w:w="0" w:type="auto"/>
        <w:tblLook w:val="04A0"/>
      </w:tblPr>
      <w:tblGrid>
        <w:gridCol w:w="462"/>
        <w:gridCol w:w="4270"/>
        <w:gridCol w:w="1598"/>
        <w:gridCol w:w="1738"/>
        <w:gridCol w:w="1503"/>
      </w:tblGrid>
      <w:tr w:rsidR="0022783A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22783A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кафедры за прошедший период. 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руководителя кафедры.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B3E9C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образовательных планов учителей-предметников.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B3E9C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кафедры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B3E9C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3E9C" w:rsidRDefault="002B3E9C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исследовательской деятельностью учащихся.</w:t>
            </w:r>
          </w:p>
        </w:tc>
        <w:tc>
          <w:tcPr>
            <w:tcW w:w="0" w:type="auto"/>
          </w:tcPr>
          <w:p w:rsidR="002B3E9C" w:rsidRDefault="002B3E9C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B3E9C" w:rsidRDefault="002B3E9C" w:rsidP="002B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B3E9C" w:rsidRDefault="002B3E9C" w:rsidP="002B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B3E9C" w:rsidRDefault="002B3E9C" w:rsidP="002B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B3E9C" w:rsidRDefault="002B3E9C" w:rsidP="002B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B3E9C" w:rsidRDefault="002B3E9C" w:rsidP="002B3E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B3E9C" w:rsidRDefault="002B3E9C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B3E9C" w:rsidTr="002B3E9C"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B3E9C" w:rsidRDefault="002B3E9C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</w:t>
            </w:r>
            <w:r w:rsidR="0022783A">
              <w:rPr>
                <w:sz w:val="24"/>
                <w:szCs w:val="24"/>
              </w:rPr>
              <w:t>кольных предметных олимпиад.</w:t>
            </w:r>
          </w:p>
        </w:tc>
        <w:tc>
          <w:tcPr>
            <w:tcW w:w="0" w:type="auto"/>
          </w:tcPr>
          <w:p w:rsidR="002B3E9C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B3E9C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B3E9C" w:rsidRDefault="002B3E9C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для участия в районных предметных олимпиадах.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школьного МО.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декады естественных наук.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прохождения учебных программ.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22783A" w:rsidRDefault="0022783A" w:rsidP="00227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научно-исследовательской конференции школы.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22783A" w:rsidP="00057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экзаменационного материала.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22783A" w:rsidTr="002B3E9C"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2783A" w:rsidRDefault="0022783A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срезов по предметам и анализ их результатов.</w:t>
            </w:r>
          </w:p>
        </w:tc>
        <w:tc>
          <w:tcPr>
            <w:tcW w:w="0" w:type="auto"/>
          </w:tcPr>
          <w:p w:rsidR="0022783A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22783A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22783A" w:rsidRDefault="0022783A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новинок психолого-педагогической и методической литературы.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педагогически технологий.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работа с родителями. Учащимися.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современных </w:t>
            </w:r>
            <w:r>
              <w:rPr>
                <w:sz w:val="24"/>
                <w:szCs w:val="24"/>
              </w:rPr>
              <w:lastRenderedPageBreak/>
              <w:t>педагогических технологий.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B220D6" w:rsidTr="002B3E9C"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уровня обученности учащихся.</w:t>
            </w:r>
          </w:p>
        </w:tc>
        <w:tc>
          <w:tcPr>
            <w:tcW w:w="0" w:type="auto"/>
          </w:tcPr>
          <w:p w:rsidR="00B220D6" w:rsidRDefault="00B220D6" w:rsidP="002B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0" w:type="auto"/>
          </w:tcPr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  <w:p w:rsidR="00B220D6" w:rsidRDefault="00B220D6" w:rsidP="00B22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  <w:p w:rsidR="00B220D6" w:rsidRDefault="00B220D6" w:rsidP="00B22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B220D6" w:rsidRDefault="00B220D6" w:rsidP="009332C8">
            <w:pPr>
              <w:jc w:val="both"/>
              <w:rPr>
                <w:sz w:val="24"/>
                <w:szCs w:val="24"/>
              </w:rPr>
            </w:pPr>
          </w:p>
        </w:tc>
      </w:tr>
    </w:tbl>
    <w:p w:rsidR="002B3E9C" w:rsidRPr="002B3E9C" w:rsidRDefault="002B3E9C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210305" w:rsidRPr="002B3E9C" w:rsidRDefault="00210305" w:rsidP="009332C8">
      <w:pPr>
        <w:jc w:val="both"/>
        <w:rPr>
          <w:sz w:val="24"/>
          <w:szCs w:val="24"/>
        </w:rPr>
      </w:pPr>
    </w:p>
    <w:p w:rsidR="00DE218D" w:rsidRPr="0037467A" w:rsidRDefault="00DE218D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sz w:val="24"/>
          <w:szCs w:val="24"/>
        </w:rPr>
      </w:pPr>
    </w:p>
    <w:p w:rsidR="003348B7" w:rsidRPr="0037467A" w:rsidRDefault="003348B7" w:rsidP="009332C8">
      <w:pPr>
        <w:jc w:val="both"/>
        <w:rPr>
          <w:b/>
          <w:sz w:val="28"/>
          <w:szCs w:val="28"/>
        </w:rPr>
      </w:pPr>
      <w:r w:rsidRPr="0037467A">
        <w:rPr>
          <w:b/>
          <w:sz w:val="28"/>
          <w:szCs w:val="28"/>
        </w:rPr>
        <w:t>Перспективный график аттестации учителей.</w:t>
      </w:r>
    </w:p>
    <w:tbl>
      <w:tblPr>
        <w:tblStyle w:val="a8"/>
        <w:tblW w:w="0" w:type="auto"/>
        <w:tblLook w:val="04A0"/>
      </w:tblPr>
      <w:tblGrid>
        <w:gridCol w:w="462"/>
        <w:gridCol w:w="1710"/>
        <w:gridCol w:w="3028"/>
        <w:gridCol w:w="703"/>
        <w:gridCol w:w="703"/>
        <w:gridCol w:w="703"/>
        <w:gridCol w:w="703"/>
        <w:gridCol w:w="703"/>
      </w:tblGrid>
      <w:tr w:rsidR="003348B7" w:rsidTr="003348B7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0" w:type="auto"/>
            <w:gridSpan w:val="5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 аттестации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3348B7" w:rsidRPr="007D0350" w:rsidRDefault="003348B7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7D03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3348B7" w:rsidRPr="007D0350" w:rsidRDefault="003348B7" w:rsidP="009332C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Pr="007D0350" w:rsidRDefault="007D0350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Pr="00F30E7C" w:rsidRDefault="00F30E7C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</w:tc>
        <w:tc>
          <w:tcPr>
            <w:tcW w:w="0" w:type="auto"/>
          </w:tcPr>
          <w:p w:rsidR="003348B7" w:rsidRPr="00F30E7C" w:rsidRDefault="003348B7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F30E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</w:tc>
        <w:tc>
          <w:tcPr>
            <w:tcW w:w="0" w:type="auto"/>
          </w:tcPr>
          <w:p w:rsidR="003348B7" w:rsidRPr="00F30E7C" w:rsidRDefault="00F30E7C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Pr="00F30E7C" w:rsidRDefault="00F30E7C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</w:tc>
        <w:tc>
          <w:tcPr>
            <w:tcW w:w="0" w:type="auto"/>
          </w:tcPr>
          <w:p w:rsidR="003348B7" w:rsidRPr="00F30E7C" w:rsidRDefault="00F30E7C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00DC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Pr="00A00DCF" w:rsidRDefault="00A00DCF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Н.Г.</w:t>
            </w:r>
          </w:p>
        </w:tc>
        <w:tc>
          <w:tcPr>
            <w:tcW w:w="0" w:type="auto"/>
          </w:tcPr>
          <w:p w:rsidR="003348B7" w:rsidRPr="00A00DCF" w:rsidRDefault="00A00DCF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2011</w:t>
            </w: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Pr="00A00DCF" w:rsidRDefault="00A00DCF" w:rsidP="009332C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3348B7" w:rsidTr="004C0EB4"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48B7" w:rsidRDefault="003348B7" w:rsidP="009332C8">
            <w:pPr>
              <w:jc w:val="both"/>
              <w:rPr>
                <w:sz w:val="24"/>
                <w:szCs w:val="24"/>
              </w:rPr>
            </w:pPr>
          </w:p>
        </w:tc>
      </w:tr>
    </w:tbl>
    <w:p w:rsidR="003348B7" w:rsidRDefault="003348B7" w:rsidP="009332C8">
      <w:pPr>
        <w:jc w:val="both"/>
        <w:rPr>
          <w:sz w:val="24"/>
          <w:szCs w:val="24"/>
          <w:lang w:val="en-US"/>
        </w:rPr>
      </w:pPr>
    </w:p>
    <w:p w:rsidR="0037467A" w:rsidRDefault="0037467A" w:rsidP="009332C8">
      <w:pPr>
        <w:jc w:val="both"/>
        <w:rPr>
          <w:sz w:val="24"/>
          <w:szCs w:val="24"/>
          <w:lang w:val="en-US"/>
        </w:rPr>
      </w:pPr>
    </w:p>
    <w:p w:rsidR="0037467A" w:rsidRPr="00397B2D" w:rsidRDefault="0037467A" w:rsidP="009332C8">
      <w:pPr>
        <w:jc w:val="both"/>
        <w:rPr>
          <w:b/>
          <w:sz w:val="28"/>
          <w:szCs w:val="28"/>
        </w:rPr>
      </w:pPr>
      <w:r w:rsidRPr="00397B2D">
        <w:rPr>
          <w:b/>
          <w:sz w:val="28"/>
          <w:szCs w:val="28"/>
        </w:rPr>
        <w:t>Руководство исследовательской работой учащихся.</w:t>
      </w:r>
    </w:p>
    <w:tbl>
      <w:tblPr>
        <w:tblStyle w:val="a8"/>
        <w:tblW w:w="0" w:type="auto"/>
        <w:tblLook w:val="04A0"/>
      </w:tblPr>
      <w:tblGrid>
        <w:gridCol w:w="462"/>
        <w:gridCol w:w="1320"/>
        <w:gridCol w:w="1823"/>
        <w:gridCol w:w="768"/>
        <w:gridCol w:w="3572"/>
        <w:gridCol w:w="1626"/>
      </w:tblGrid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ученика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67A" w:rsidRDefault="0037467A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Гурбаналиева Самира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7467A" w:rsidRDefault="0037467A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природных условий на жизнь и занятия населения села Глубокого.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7467A" w:rsidRDefault="0037467A" w:rsidP="003746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А.А.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Петр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7467A" w:rsidRPr="00A00DCF" w:rsidRDefault="00A00DCF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через занятия физкультурой и спортом.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Кекин С.М.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Кошевец Александра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7467A" w:rsidRDefault="00A00DCF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быту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37467A" w:rsidTr="0037467A"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467A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467A" w:rsidRDefault="0037467A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7467A" w:rsidRDefault="00A00DCF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школьной формы</w:t>
            </w:r>
          </w:p>
        </w:tc>
        <w:tc>
          <w:tcPr>
            <w:tcW w:w="0" w:type="auto"/>
          </w:tcPr>
          <w:p w:rsidR="0037467A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397B2D" w:rsidTr="0037467A"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0DCF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 </w:t>
            </w:r>
          </w:p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0" w:type="auto"/>
          </w:tcPr>
          <w:p w:rsidR="00397B2D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Бертенев А.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Фещенко Е.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Е.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Д.</w:t>
            </w:r>
          </w:p>
        </w:tc>
        <w:tc>
          <w:tcPr>
            <w:tcW w:w="0" w:type="auto"/>
          </w:tcPr>
          <w:p w:rsidR="00397B2D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270EE" w:rsidRDefault="00A270E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7B2D" w:rsidRDefault="00A270EE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резных деревянных икон.</w:t>
            </w:r>
          </w:p>
          <w:p w:rsidR="00A270EE" w:rsidRDefault="00A270EE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нам стоит дом построить.</w:t>
            </w:r>
          </w:p>
          <w:p w:rsidR="00A270EE" w:rsidRDefault="00A270EE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Кружева из дерева.</w:t>
            </w:r>
          </w:p>
          <w:p w:rsidR="00A270EE" w:rsidRPr="00A270EE" w:rsidRDefault="00A270EE" w:rsidP="0037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набор .</w:t>
            </w:r>
          </w:p>
        </w:tc>
        <w:tc>
          <w:tcPr>
            <w:tcW w:w="0" w:type="auto"/>
          </w:tcPr>
          <w:p w:rsidR="00397B2D" w:rsidRDefault="00A00DC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</w:tbl>
    <w:p w:rsidR="0037467A" w:rsidRPr="0037467A" w:rsidRDefault="0037467A" w:rsidP="009332C8">
      <w:pPr>
        <w:jc w:val="both"/>
        <w:rPr>
          <w:sz w:val="24"/>
          <w:szCs w:val="24"/>
        </w:rPr>
      </w:pPr>
    </w:p>
    <w:p w:rsidR="003348B7" w:rsidRDefault="003348B7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1943FD" w:rsidRDefault="001943FD" w:rsidP="009332C8">
      <w:pPr>
        <w:jc w:val="both"/>
        <w:rPr>
          <w:b/>
          <w:sz w:val="28"/>
          <w:szCs w:val="28"/>
        </w:rPr>
      </w:pPr>
    </w:p>
    <w:p w:rsidR="00397B2D" w:rsidRPr="001943FD" w:rsidRDefault="00397B2D" w:rsidP="009332C8">
      <w:pPr>
        <w:jc w:val="both"/>
        <w:rPr>
          <w:b/>
          <w:sz w:val="28"/>
          <w:szCs w:val="28"/>
        </w:rPr>
      </w:pPr>
      <w:r w:rsidRPr="001943FD">
        <w:rPr>
          <w:b/>
          <w:sz w:val="28"/>
          <w:szCs w:val="28"/>
        </w:rPr>
        <w:t>Сведения о публикациях, участие в методических конкурсах.</w:t>
      </w:r>
    </w:p>
    <w:tbl>
      <w:tblPr>
        <w:tblStyle w:val="a8"/>
        <w:tblW w:w="0" w:type="auto"/>
        <w:tblLook w:val="04A0"/>
      </w:tblPr>
      <w:tblGrid>
        <w:gridCol w:w="1058"/>
        <w:gridCol w:w="1105"/>
        <w:gridCol w:w="1598"/>
        <w:gridCol w:w="1471"/>
        <w:gridCol w:w="1251"/>
        <w:gridCol w:w="1495"/>
        <w:gridCol w:w="1593"/>
      </w:tblGrid>
      <w:tr w:rsidR="001943FD" w:rsidTr="00397B2D"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</w:t>
            </w: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1943FD" w:rsidTr="00382F00"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 xml:space="preserve">Место </w:t>
            </w:r>
          </w:p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публикации</w:t>
            </w: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Год</w:t>
            </w:r>
            <w:r w:rsidR="001943FD" w:rsidRPr="001943FD">
              <w:rPr>
                <w:sz w:val="20"/>
                <w:szCs w:val="20"/>
              </w:rPr>
              <w:t xml:space="preserve"> </w:t>
            </w:r>
            <w:r w:rsidRPr="001943FD">
              <w:rPr>
                <w:sz w:val="20"/>
                <w:szCs w:val="20"/>
              </w:rPr>
              <w:t>публикац</w:t>
            </w:r>
            <w:r w:rsidR="001943FD">
              <w:rPr>
                <w:sz w:val="20"/>
                <w:szCs w:val="20"/>
              </w:rPr>
              <w:t>ии</w:t>
            </w: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7B2D" w:rsidRDefault="00397B2D" w:rsidP="009332C8">
            <w:pPr>
              <w:jc w:val="both"/>
              <w:rPr>
                <w:sz w:val="24"/>
                <w:szCs w:val="24"/>
              </w:rPr>
            </w:pPr>
          </w:p>
        </w:tc>
      </w:tr>
      <w:tr w:rsidR="001943FD" w:rsidTr="00382F00"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Андреева Т.М.</w:t>
            </w: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География</w:t>
            </w:r>
          </w:p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397B2D" w:rsidRPr="001943FD" w:rsidRDefault="00397B2D" w:rsidP="00397B2D">
            <w:pPr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Методическая разработка внеклассного мероприятия «Я люблю эту Землю»</w:t>
            </w: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АКДЭЦ</w:t>
            </w:r>
          </w:p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Сборник методических материалов.</w:t>
            </w:r>
          </w:p>
        </w:tc>
        <w:tc>
          <w:tcPr>
            <w:tcW w:w="0" w:type="auto"/>
          </w:tcPr>
          <w:p w:rsidR="00397B2D" w:rsidRPr="001943FD" w:rsidRDefault="00397B2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:rsidR="00397B2D" w:rsidRPr="001943FD" w:rsidRDefault="001943FD" w:rsidP="009332C8">
            <w:pPr>
              <w:jc w:val="both"/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«ИКТО-2011»</w:t>
            </w:r>
          </w:p>
          <w:p w:rsidR="001943FD" w:rsidRPr="001943FD" w:rsidRDefault="001943FD" w:rsidP="001943FD">
            <w:pPr>
              <w:rPr>
                <w:sz w:val="20"/>
                <w:szCs w:val="20"/>
              </w:rPr>
            </w:pPr>
            <w:r w:rsidRPr="001943FD">
              <w:rPr>
                <w:sz w:val="20"/>
                <w:szCs w:val="20"/>
              </w:rPr>
              <w:t>Управление Алтайского</w:t>
            </w:r>
            <w:r>
              <w:rPr>
                <w:sz w:val="20"/>
                <w:szCs w:val="20"/>
              </w:rPr>
              <w:t xml:space="preserve"> края по образованию и делам молодежи.</w:t>
            </w:r>
          </w:p>
        </w:tc>
        <w:tc>
          <w:tcPr>
            <w:tcW w:w="0" w:type="auto"/>
          </w:tcPr>
          <w:p w:rsidR="00397B2D" w:rsidRDefault="001943FD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конкурс «Будущее Алтая» -2011 АКДЭЦ.</w:t>
            </w:r>
          </w:p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Малейкова Владислава- лауреат</w:t>
            </w:r>
          </w:p>
        </w:tc>
      </w:tr>
      <w:tr w:rsidR="001943FD" w:rsidTr="00382F00"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397B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Default="001943FD" w:rsidP="001943FD">
            <w:pPr>
              <w:rPr>
                <w:sz w:val="24"/>
                <w:szCs w:val="24"/>
              </w:rPr>
            </w:pPr>
          </w:p>
        </w:tc>
      </w:tr>
      <w:tr w:rsidR="001943FD" w:rsidTr="00382F00"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397B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Pr="001943FD" w:rsidRDefault="001943FD" w:rsidP="00933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943FD" w:rsidRDefault="001943FD" w:rsidP="001943FD">
            <w:pPr>
              <w:rPr>
                <w:sz w:val="24"/>
                <w:szCs w:val="24"/>
              </w:rPr>
            </w:pPr>
          </w:p>
        </w:tc>
      </w:tr>
    </w:tbl>
    <w:p w:rsidR="00397B2D" w:rsidRDefault="00397B2D" w:rsidP="009332C8">
      <w:pPr>
        <w:jc w:val="both"/>
        <w:rPr>
          <w:sz w:val="24"/>
          <w:szCs w:val="24"/>
        </w:rPr>
      </w:pPr>
    </w:p>
    <w:p w:rsidR="003348B7" w:rsidRDefault="003348B7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Default="001943FD" w:rsidP="009332C8">
      <w:pPr>
        <w:jc w:val="both"/>
        <w:rPr>
          <w:sz w:val="24"/>
          <w:szCs w:val="24"/>
        </w:rPr>
      </w:pPr>
    </w:p>
    <w:p w:rsidR="001943FD" w:rsidRPr="003C2B8F" w:rsidRDefault="001943FD" w:rsidP="009332C8">
      <w:pPr>
        <w:jc w:val="both"/>
        <w:rPr>
          <w:b/>
          <w:sz w:val="32"/>
          <w:szCs w:val="32"/>
        </w:rPr>
      </w:pPr>
    </w:p>
    <w:p w:rsidR="001943FD" w:rsidRPr="003C2B8F" w:rsidRDefault="001943FD" w:rsidP="009332C8">
      <w:pPr>
        <w:jc w:val="both"/>
        <w:rPr>
          <w:b/>
          <w:sz w:val="32"/>
          <w:szCs w:val="32"/>
        </w:rPr>
      </w:pPr>
      <w:r w:rsidRPr="003C2B8F">
        <w:rPr>
          <w:b/>
          <w:sz w:val="32"/>
          <w:szCs w:val="32"/>
        </w:rPr>
        <w:t>Темы самообразования учителей кафедры естественных наук.</w:t>
      </w:r>
    </w:p>
    <w:tbl>
      <w:tblPr>
        <w:tblStyle w:val="a8"/>
        <w:tblW w:w="0" w:type="auto"/>
        <w:tblLook w:val="04A0"/>
      </w:tblPr>
      <w:tblGrid>
        <w:gridCol w:w="462"/>
        <w:gridCol w:w="1365"/>
        <w:gridCol w:w="4199"/>
        <w:gridCol w:w="1694"/>
        <w:gridCol w:w="768"/>
        <w:gridCol w:w="1083"/>
      </w:tblGrid>
      <w:tr w:rsidR="000132FD" w:rsidTr="001943FD"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отчета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0132FD" w:rsidTr="001943FD"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43FD" w:rsidRDefault="001943FD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Т.М.</w:t>
            </w:r>
          </w:p>
        </w:tc>
        <w:tc>
          <w:tcPr>
            <w:tcW w:w="0" w:type="auto"/>
          </w:tcPr>
          <w:p w:rsidR="001943FD" w:rsidRDefault="001943FD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</w:t>
            </w:r>
            <w:r w:rsidR="003C2B8F">
              <w:rPr>
                <w:sz w:val="24"/>
                <w:szCs w:val="24"/>
              </w:rPr>
              <w:t>КТ на уроках географии и биологии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943FD" w:rsidRDefault="000132FD" w:rsidP="003C2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«Озера</w:t>
            </w:r>
            <w:r w:rsidR="009F374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943FD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943FD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132FD" w:rsidTr="001943FD"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C2B8F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Деев </w:t>
            </w:r>
          </w:p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0" w:type="auto"/>
          </w:tcPr>
          <w:p w:rsidR="009F374E" w:rsidRDefault="003C2B8F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обоснование методики формирования гибкости старшеклассников.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132FD" w:rsidTr="001943FD"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Дзюбло А.А.</w:t>
            </w:r>
          </w:p>
        </w:tc>
        <w:tc>
          <w:tcPr>
            <w:tcW w:w="0" w:type="auto"/>
          </w:tcPr>
          <w:p w:rsidR="009F374E" w:rsidRDefault="003C2B8F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контроль знаний в курсе ОБЖ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0132FD" w:rsidTr="001943FD"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2B8F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Кекин </w:t>
            </w:r>
          </w:p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С.М.</w:t>
            </w:r>
          </w:p>
        </w:tc>
        <w:tc>
          <w:tcPr>
            <w:tcW w:w="0" w:type="auto"/>
          </w:tcPr>
          <w:p w:rsidR="009F374E" w:rsidRDefault="003C2B8F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 на уроках химии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132FD" w:rsidTr="001943FD"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Т.Н.</w:t>
            </w:r>
          </w:p>
        </w:tc>
        <w:tc>
          <w:tcPr>
            <w:tcW w:w="0" w:type="auto"/>
          </w:tcPr>
          <w:p w:rsidR="009F374E" w:rsidRDefault="003C2B8F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занятий у детей с разными типами темперамента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132FD" w:rsidTr="001943FD">
        <w:tc>
          <w:tcPr>
            <w:tcW w:w="0" w:type="auto"/>
          </w:tcPr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2B8F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 </w:t>
            </w:r>
          </w:p>
          <w:p w:rsidR="009F374E" w:rsidRDefault="009F374E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0" w:type="auto"/>
          </w:tcPr>
          <w:p w:rsidR="009F374E" w:rsidRDefault="003C2B8F" w:rsidP="0019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обучении игровых методов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F374E" w:rsidRDefault="003C2B8F" w:rsidP="0093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1943FD" w:rsidRPr="003348B7" w:rsidRDefault="001943FD" w:rsidP="009332C8">
      <w:pPr>
        <w:jc w:val="both"/>
        <w:rPr>
          <w:sz w:val="24"/>
          <w:szCs w:val="24"/>
        </w:rPr>
      </w:pPr>
    </w:p>
    <w:sectPr w:rsidR="001943FD" w:rsidRPr="003348B7" w:rsidSect="00210305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15" w:rsidRDefault="001A7415" w:rsidP="00DE218D">
      <w:pPr>
        <w:spacing w:after="0" w:line="240" w:lineRule="auto"/>
      </w:pPr>
      <w:r>
        <w:separator/>
      </w:r>
    </w:p>
  </w:endnote>
  <w:endnote w:type="continuationSeparator" w:id="1">
    <w:p w:rsidR="001A7415" w:rsidRDefault="001A7415" w:rsidP="00DE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172"/>
      <w:docPartObj>
        <w:docPartGallery w:val="Page Numbers (Bottom of Page)"/>
        <w:docPartUnique/>
      </w:docPartObj>
    </w:sdtPr>
    <w:sdtContent>
      <w:p w:rsidR="007D0350" w:rsidRDefault="00150EF7">
        <w:pPr>
          <w:pStyle w:val="a6"/>
          <w:jc w:val="center"/>
        </w:pPr>
        <w:fldSimple w:instr=" PAGE   \* MERGEFORMAT ">
          <w:r w:rsidR="000132FD">
            <w:rPr>
              <w:noProof/>
            </w:rPr>
            <w:t>1</w:t>
          </w:r>
        </w:fldSimple>
      </w:p>
    </w:sdtContent>
  </w:sdt>
  <w:p w:rsidR="007D0350" w:rsidRDefault="007D0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15" w:rsidRDefault="001A7415" w:rsidP="00DE218D">
      <w:pPr>
        <w:spacing w:after="0" w:line="240" w:lineRule="auto"/>
      </w:pPr>
      <w:r>
        <w:separator/>
      </w:r>
    </w:p>
  </w:footnote>
  <w:footnote w:type="continuationSeparator" w:id="1">
    <w:p w:rsidR="001A7415" w:rsidRDefault="001A7415" w:rsidP="00DE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0DC8"/>
    <w:multiLevelType w:val="hybridMultilevel"/>
    <w:tmpl w:val="CDA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D1151"/>
    <w:multiLevelType w:val="hybridMultilevel"/>
    <w:tmpl w:val="5B46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2F5B"/>
    <w:multiLevelType w:val="hybridMultilevel"/>
    <w:tmpl w:val="B4D6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87152"/>
    <w:multiLevelType w:val="hybridMultilevel"/>
    <w:tmpl w:val="92E8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C41D3"/>
    <w:rsid w:val="000132FD"/>
    <w:rsid w:val="00055FAA"/>
    <w:rsid w:val="00064687"/>
    <w:rsid w:val="000A45F4"/>
    <w:rsid w:val="00150EF7"/>
    <w:rsid w:val="001943FD"/>
    <w:rsid w:val="001A7415"/>
    <w:rsid w:val="00210305"/>
    <w:rsid w:val="0022783A"/>
    <w:rsid w:val="00263222"/>
    <w:rsid w:val="002B3E9C"/>
    <w:rsid w:val="003348B7"/>
    <w:rsid w:val="0037467A"/>
    <w:rsid w:val="003959EE"/>
    <w:rsid w:val="00397B2D"/>
    <w:rsid w:val="003C2B8F"/>
    <w:rsid w:val="00482968"/>
    <w:rsid w:val="005757A0"/>
    <w:rsid w:val="00651A83"/>
    <w:rsid w:val="006E447A"/>
    <w:rsid w:val="0072378D"/>
    <w:rsid w:val="0078130F"/>
    <w:rsid w:val="007D0350"/>
    <w:rsid w:val="00811F7E"/>
    <w:rsid w:val="0085203A"/>
    <w:rsid w:val="008E6C6B"/>
    <w:rsid w:val="00922F2C"/>
    <w:rsid w:val="009332C8"/>
    <w:rsid w:val="009F374E"/>
    <w:rsid w:val="00A00DCF"/>
    <w:rsid w:val="00A24519"/>
    <w:rsid w:val="00A270EE"/>
    <w:rsid w:val="00A43FC7"/>
    <w:rsid w:val="00A90E6E"/>
    <w:rsid w:val="00AA1599"/>
    <w:rsid w:val="00B220D6"/>
    <w:rsid w:val="00BA0E54"/>
    <w:rsid w:val="00BB11E3"/>
    <w:rsid w:val="00C23B97"/>
    <w:rsid w:val="00C27626"/>
    <w:rsid w:val="00C31B8A"/>
    <w:rsid w:val="00CC757D"/>
    <w:rsid w:val="00D84EB9"/>
    <w:rsid w:val="00DE218D"/>
    <w:rsid w:val="00DE3587"/>
    <w:rsid w:val="00E0337D"/>
    <w:rsid w:val="00EC41D3"/>
    <w:rsid w:val="00F30E7C"/>
    <w:rsid w:val="00FA44EB"/>
    <w:rsid w:val="00FA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18D"/>
  </w:style>
  <w:style w:type="paragraph" w:styleId="a6">
    <w:name w:val="footer"/>
    <w:basedOn w:val="a"/>
    <w:link w:val="a7"/>
    <w:uiPriority w:val="99"/>
    <w:unhideWhenUsed/>
    <w:rsid w:val="00DE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18D"/>
  </w:style>
  <w:style w:type="table" w:styleId="a8">
    <w:name w:val="Table Grid"/>
    <w:basedOn w:val="a1"/>
    <w:uiPriority w:val="59"/>
    <w:rsid w:val="00DE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270E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70E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70E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0E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70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452A-117A-40B1-BF0A-91DF6B13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2012-09-23T07:47:00Z</cp:lastPrinted>
  <dcterms:created xsi:type="dcterms:W3CDTF">2011-11-20T06:27:00Z</dcterms:created>
  <dcterms:modified xsi:type="dcterms:W3CDTF">2012-11-26T11:03:00Z</dcterms:modified>
</cp:coreProperties>
</file>