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7" w:rsidRPr="00F156C9" w:rsidRDefault="00494C01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94C01" w:rsidRPr="00F156C9" w:rsidRDefault="00494C01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A4E47" w:rsidRPr="00F156C9" w:rsidRDefault="003A4E47" w:rsidP="00F1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«Обучение грамоте» разработана  на основе Концепции стандарта второго поколения,  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 обучению грамоте под ред. Н.В. Виноградова (Сборник программ к комплекту учебников « Начальная школа </w:t>
      </w:r>
      <w:r w:rsidRPr="00F156C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156C9">
        <w:rPr>
          <w:rFonts w:ascii="Times New Roman" w:hAnsi="Times New Roman" w:cs="Times New Roman"/>
          <w:sz w:val="24"/>
          <w:szCs w:val="24"/>
        </w:rPr>
        <w:t xml:space="preserve"> века». – 3 – е изд.,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– Граф, 2009.)  с учетом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3A4E47" w:rsidRPr="00F156C9" w:rsidRDefault="003A4E47" w:rsidP="00F156C9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6C9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учебного предмета. </w:t>
      </w:r>
      <w:r w:rsidRPr="00F156C9">
        <w:rPr>
          <w:rFonts w:ascii="Times New Roman" w:hAnsi="Times New Roman" w:cs="Times New Roman"/>
          <w:sz w:val="24"/>
          <w:szCs w:val="24"/>
        </w:rPr>
        <w:t xml:space="preserve">Курс «Русский язык. Обучение грамоте» является первым этапом в системе изучения русского языка и литературного чтения в начальной школе. С обучения грамоте начинается учеба в школе, а это значит, что именно в процессе обучения грамоте начинается реализация положений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подхода — основы Федерального государственного образовательного стандарта начального общего образования:</w:t>
      </w:r>
    </w:p>
    <w:p w:rsidR="003A4E47" w:rsidRPr="00F156C9" w:rsidRDefault="003A4E47" w:rsidP="00F156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учет индивидуальных, возрастных и психологических особенностей обучающихся;</w:t>
      </w:r>
    </w:p>
    <w:p w:rsidR="003A4E47" w:rsidRPr="00F156C9" w:rsidRDefault="003A4E47" w:rsidP="00F156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учет различных видов деятельности учащихся и форм общения педагогов с детьми для решения целей образования и воспитания;</w:t>
      </w:r>
    </w:p>
    <w:p w:rsidR="003A4E47" w:rsidRPr="00F156C9" w:rsidRDefault="003A4E47" w:rsidP="00F156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и начального образования.</w:t>
      </w:r>
    </w:p>
    <w:p w:rsidR="003A4E47" w:rsidRPr="00F156C9" w:rsidRDefault="003A4E47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C01" w:rsidRPr="00F156C9" w:rsidRDefault="00494C01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A4E47" w:rsidRPr="00F156C9" w:rsidRDefault="003A4E47" w:rsidP="00F15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разработана  на основе Федерального государственного образовательного стандарта начального общего образования  второго  поколения.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 основной общеобразовательной программы начального общего образования МКОУ «ГСОШ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Завьяловского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района», учебного плана МКОУ «ГСОШ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Завьяловского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района» на учебный год , Годового календарного графика на  учебный год , фундаментального ядра содержания общего образования, примерной программы по  математике и   авторской программы «Математика 1-4 классы» В.Н.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Рудницкая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(Сборник программ к комплекту учебников «Начальная школа XXI века». – 3 – е изд.,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. и доп.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– Граф, 2009.) с учетом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учиться, 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3A4E47" w:rsidRPr="00F156C9" w:rsidRDefault="003A4E47" w:rsidP="00F15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3A4E47" w:rsidRPr="00F156C9" w:rsidRDefault="003A4E47" w:rsidP="00F15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учреждений. В начальной школе у обучающихся формируются представления о числах как результате счета и измерения, о принципе записи чисел. Они учатся: выполнять устно и письменно арифметические действия с числами, находить неизвестный компонент </w:t>
      </w:r>
      <w:r w:rsidRPr="00F156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арифметического действия </w:t>
      </w: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>известным</w:t>
      </w:r>
      <w:proofErr w:type="gramEnd"/>
      <w:r w:rsidRPr="00F156C9">
        <w:rPr>
          <w:rFonts w:ascii="Times New Roman" w:eastAsia="Calibri" w:hAnsi="Times New Roman" w:cs="Times New Roman"/>
          <w:sz w:val="24"/>
          <w:szCs w:val="24"/>
        </w:rPr>
        <w:t>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на опытно-наглядной основе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3A4E47" w:rsidRPr="00F156C9" w:rsidRDefault="003A4E47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C01" w:rsidRPr="00F156C9" w:rsidRDefault="00494C01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3A4E47" w:rsidRPr="00F156C9" w:rsidRDefault="003A4E47" w:rsidP="00F156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sz w:val="24"/>
          <w:szCs w:val="24"/>
        </w:rPr>
        <w:t>Рабочая  п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рограмма по литературному чтению  </w:t>
      </w:r>
      <w:r w:rsidRPr="00F156C9">
        <w:rPr>
          <w:rFonts w:ascii="Times New Roman" w:eastAsia="Calibri" w:hAnsi="Times New Roman" w:cs="Times New Roman"/>
          <w:b/>
          <w:sz w:val="24"/>
          <w:szCs w:val="24"/>
        </w:rPr>
        <w:t>адресована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учащимся  1 ступени начального общего образования муниципального общеобразовательного учреждения « Глубоковская средняя общеобразовательная школа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Завьяловского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района», </w:t>
      </w:r>
      <w:r w:rsidRPr="00F156C9">
        <w:rPr>
          <w:rFonts w:ascii="Times New Roman" w:eastAsia="Calibri" w:hAnsi="Times New Roman" w:cs="Times New Roman"/>
          <w:b/>
          <w:sz w:val="24"/>
          <w:szCs w:val="24"/>
        </w:rPr>
        <w:t>в полной мере соответствует требованиям ФГОС НОО</w:t>
      </w:r>
      <w:r w:rsidRPr="00F156C9">
        <w:rPr>
          <w:rFonts w:ascii="Times New Roman" w:eastAsia="Times New Roman" w:hAnsi="Times New Roman" w:cs="Times New Roman"/>
          <w:sz w:val="24"/>
          <w:szCs w:val="24"/>
        </w:rPr>
        <w:t xml:space="preserve"> и составлена на основании  следующих нормативно-правовых документов:</w:t>
      </w:r>
      <w:bookmarkStart w:id="0" w:name="_GoBack"/>
      <w:bookmarkEnd w:id="0"/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г. № 273 –ФЗ.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 xml:space="preserve">Федерального  государственного образовательного стандарта начального общего образования, утвержденного приказом Министерства образования 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F156C9">
          <w:rPr>
            <w:rFonts w:ascii="Times New Roman" w:hAnsi="Times New Roman"/>
            <w:sz w:val="24"/>
            <w:szCs w:val="24"/>
          </w:rPr>
          <w:t>2009 г</w:t>
        </w:r>
      </w:smartTag>
      <w:r w:rsidRPr="00F156C9">
        <w:rPr>
          <w:rFonts w:ascii="Times New Roman" w:hAnsi="Times New Roman"/>
          <w:sz w:val="24"/>
          <w:szCs w:val="24"/>
        </w:rPr>
        <w:t>, N 373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>Требований к результатам освоения ООПНОО.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>Программы формирования УУД.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МКОУ «ГСОШ </w:t>
      </w:r>
      <w:proofErr w:type="spellStart"/>
      <w:r w:rsidRPr="00F156C9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Pr="00F156C9">
        <w:rPr>
          <w:rFonts w:ascii="Times New Roman" w:hAnsi="Times New Roman"/>
          <w:sz w:val="24"/>
          <w:szCs w:val="24"/>
        </w:rPr>
        <w:t xml:space="preserve"> района».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 xml:space="preserve">Учебного плана МКОУ  «ГСОШ № 3 </w:t>
      </w:r>
      <w:proofErr w:type="spellStart"/>
      <w:r w:rsidRPr="00F156C9">
        <w:rPr>
          <w:rFonts w:ascii="Times New Roman" w:hAnsi="Times New Roman"/>
          <w:sz w:val="24"/>
          <w:szCs w:val="24"/>
        </w:rPr>
        <w:t>Завьяловского</w:t>
      </w:r>
      <w:proofErr w:type="spellEnd"/>
      <w:r w:rsidRPr="00F156C9">
        <w:rPr>
          <w:rFonts w:ascii="Times New Roman" w:hAnsi="Times New Roman"/>
          <w:sz w:val="24"/>
          <w:szCs w:val="24"/>
        </w:rPr>
        <w:t xml:space="preserve"> района»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>Авторской программы начального общего образования по литературному чтению Н. Ф. Виноградовой, 2012 год.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>Федерального перечня учебников.</w:t>
      </w:r>
    </w:p>
    <w:p w:rsidR="003A4E47" w:rsidRPr="00F156C9" w:rsidRDefault="003A4E47" w:rsidP="00F156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sz w:val="24"/>
          <w:szCs w:val="24"/>
        </w:rPr>
        <w:t xml:space="preserve">Требований к оснащению учебного кабинета (Приказ Министерства образования и науки РФ от 4 октября 2010 года № 98 «Об утверждении федеральных требований к образовательным учреждениям части минимальной оснащённости учебного процесса и оборудования учебных помещений»). </w:t>
      </w:r>
    </w:p>
    <w:p w:rsidR="003A4E47" w:rsidRPr="00F156C9" w:rsidRDefault="003A4E47" w:rsidP="00F156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A4E47" w:rsidRPr="00F156C9" w:rsidRDefault="003A4E47" w:rsidP="00F156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A4E47" w:rsidRPr="00F156C9" w:rsidRDefault="003A4E47" w:rsidP="00F156C9">
      <w:pPr>
        <w:pStyle w:val="a3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F156C9">
        <w:rPr>
          <w:rFonts w:ascii="Times New Roman" w:hAnsi="Times New Roman"/>
          <w:b/>
          <w:i/>
          <w:sz w:val="24"/>
          <w:szCs w:val="24"/>
        </w:rPr>
        <w:t>Концепция (основная идея) программы</w:t>
      </w:r>
      <w:r w:rsidRPr="00F156C9">
        <w:rPr>
          <w:rFonts w:ascii="Times New Roman" w:hAnsi="Times New Roman"/>
          <w:sz w:val="24"/>
          <w:szCs w:val="24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  <w:r w:rsidRPr="00F156C9">
        <w:rPr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</w:t>
      </w:r>
    </w:p>
    <w:p w:rsidR="003A4E47" w:rsidRPr="00F156C9" w:rsidRDefault="003A4E47" w:rsidP="00F156C9">
      <w:pPr>
        <w:pStyle w:val="a3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</w:p>
    <w:p w:rsidR="003A4E47" w:rsidRPr="00F156C9" w:rsidRDefault="003A4E47" w:rsidP="00F156C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156C9">
        <w:rPr>
          <w:rFonts w:ascii="Times New Roman" w:hAnsi="Times New Roman"/>
          <w:b/>
          <w:i/>
          <w:sz w:val="24"/>
          <w:szCs w:val="24"/>
        </w:rPr>
        <w:t>Обоснованность (актуальность, новизна, значимость)</w:t>
      </w:r>
    </w:p>
    <w:p w:rsidR="003A4E47" w:rsidRPr="00F156C9" w:rsidRDefault="003A4E47" w:rsidP="00F156C9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156C9">
        <w:rPr>
          <w:rFonts w:ascii="Times New Roman" w:hAnsi="Times New Roman"/>
          <w:b/>
          <w:i/>
          <w:sz w:val="24"/>
          <w:szCs w:val="24"/>
        </w:rPr>
        <w:t>Актуальность.</w:t>
      </w:r>
      <w:r w:rsidRPr="00F156C9">
        <w:rPr>
          <w:rFonts w:ascii="Times New Roman" w:hAnsi="Times New Roman"/>
          <w:sz w:val="24"/>
          <w:szCs w:val="24"/>
        </w:rPr>
        <w:t xml:space="preserve"> Изучение литературы направлено на воспитание духовно развитой личности, развитие представлений о специфике литературы в ряду других искусств,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совершенствование умений анализа и интерпретации литературных произведений как художественного целого.</w:t>
      </w:r>
    </w:p>
    <w:p w:rsidR="003A4E47" w:rsidRPr="00F156C9" w:rsidRDefault="003A4E47" w:rsidP="00F156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b/>
          <w:i/>
          <w:sz w:val="24"/>
          <w:szCs w:val="24"/>
        </w:rPr>
        <w:t>Новизной</w:t>
      </w:r>
      <w:r w:rsidRPr="00F156C9">
        <w:rPr>
          <w:rFonts w:ascii="Times New Roman" w:hAnsi="Times New Roman"/>
          <w:sz w:val="24"/>
          <w:szCs w:val="24"/>
        </w:rPr>
        <w:t xml:space="preserve"> данной программы является «нерасчленен</w:t>
      </w:r>
      <w:r w:rsidRPr="00F156C9">
        <w:rPr>
          <w:rFonts w:ascii="Times New Roman" w:hAnsi="Times New Roman"/>
          <w:sz w:val="24"/>
          <w:szCs w:val="24"/>
        </w:rPr>
        <w:softHyphen/>
        <w:t>ность» и «</w:t>
      </w:r>
      <w:proofErr w:type="spellStart"/>
      <w:r w:rsidRPr="00F156C9">
        <w:rPr>
          <w:rFonts w:ascii="Times New Roman" w:hAnsi="Times New Roman"/>
          <w:sz w:val="24"/>
          <w:szCs w:val="24"/>
        </w:rPr>
        <w:t>переплетенность</w:t>
      </w:r>
      <w:proofErr w:type="spellEnd"/>
      <w:r w:rsidRPr="00F156C9">
        <w:rPr>
          <w:rFonts w:ascii="Times New Roman" w:hAnsi="Times New Roman"/>
          <w:sz w:val="24"/>
          <w:szCs w:val="24"/>
        </w:rPr>
        <w:t>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F156C9">
        <w:rPr>
          <w:rFonts w:ascii="Times New Roman" w:hAnsi="Times New Roman"/>
          <w:sz w:val="24"/>
          <w:szCs w:val="24"/>
        </w:rPr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Pr="00F156C9">
        <w:rPr>
          <w:rFonts w:ascii="Times New Roman" w:hAnsi="Times New Roman"/>
          <w:sz w:val="24"/>
          <w:szCs w:val="24"/>
        </w:rPr>
        <w:softHyphen/>
        <w:t xml:space="preserve">ляются уроки обучения чтению и работе с книгой, а есть уроки литературного чтения, на </w:t>
      </w:r>
      <w:r w:rsidRPr="00F156C9">
        <w:rPr>
          <w:rFonts w:ascii="Times New Roman" w:hAnsi="Times New Roman"/>
          <w:sz w:val="24"/>
          <w:szCs w:val="24"/>
        </w:rPr>
        <w:lastRenderedPageBreak/>
        <w:t>которых решаются ком</w:t>
      </w:r>
      <w:r w:rsidRPr="00F156C9">
        <w:rPr>
          <w:rFonts w:ascii="Times New Roman" w:hAnsi="Times New Roman"/>
          <w:sz w:val="24"/>
          <w:szCs w:val="24"/>
        </w:rPr>
        <w:softHyphen/>
        <w:t>плексно все задачи литературного образования младших школьников.</w:t>
      </w:r>
    </w:p>
    <w:p w:rsidR="003A4E47" w:rsidRPr="00F156C9" w:rsidRDefault="003A4E47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C01" w:rsidRPr="00F156C9" w:rsidRDefault="00494C01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9402DB" w:rsidRPr="00F156C9" w:rsidRDefault="009402DB" w:rsidP="00F156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по предметной области «Естествознание. Обществознание. (Окружающий мир)», требованиями Примерной основной образовательной программы ОУ, а также планируемыми результатами начального общего образования, с учетом возможностей учебно-методической системы «Начальная школа XXI века» и ориентирована на работу по учебно-методическому комплекту:</w:t>
      </w:r>
    </w:p>
    <w:p w:rsidR="009402DB" w:rsidRPr="00F156C9" w:rsidRDefault="009402DB" w:rsidP="00F156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6C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Виноградова, Н. Ф</w:t>
      </w:r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Окружающий мир. 1-4 классы Программа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Вентана-Граф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, 2013.</w:t>
      </w:r>
    </w:p>
    <w:p w:rsidR="009402DB" w:rsidRPr="00F156C9" w:rsidRDefault="009402DB" w:rsidP="00F156C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6C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Виноградова, Н. Ф</w:t>
      </w:r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Окружающий мир. 1 класс: учебник для учащихся общеобразовательных учреждений: в 2 ч. </w:t>
      </w:r>
    </w:p>
    <w:p w:rsidR="009402DB" w:rsidRPr="00F156C9" w:rsidRDefault="009402DB" w:rsidP="00F156C9">
      <w:pPr>
        <w:pStyle w:val="a4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Н. Ф. Виноградова.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Вентана-Граф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, 2012.</w:t>
      </w:r>
    </w:p>
    <w:p w:rsidR="009402DB" w:rsidRPr="00F156C9" w:rsidRDefault="009402DB" w:rsidP="00F156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6C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Виноградова, Н. Ф</w:t>
      </w:r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Окружающий мир. 1 класс: рабочая тетрадь для учащихся общеобразовательных  учреждений: </w:t>
      </w:r>
    </w:p>
    <w:p w:rsidR="009402DB" w:rsidRPr="00F156C9" w:rsidRDefault="009402DB" w:rsidP="00F156C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Н. Ф. Виноградова.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Вентана-Граф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, 2017.</w:t>
      </w:r>
    </w:p>
    <w:p w:rsidR="009402DB" w:rsidRPr="00F156C9" w:rsidRDefault="009402DB" w:rsidP="00F156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6C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Лихолат, Т. В</w:t>
      </w:r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Наблюдаем и трудимся. 1 класс: рабочая тетрадь / Т. В. Лихолат.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Вентана-Граф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  <w:lang w:eastAsia="en-US"/>
        </w:rPr>
        <w:t>, 2011.</w:t>
      </w:r>
    </w:p>
    <w:p w:rsidR="009402DB" w:rsidRPr="00F156C9" w:rsidRDefault="009402DB" w:rsidP="00F156C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56C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F156C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Н.Ф. Виноградова.  1 класс:</w:t>
      </w:r>
      <w:r w:rsidRPr="00F156C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156C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тетрадь для проверочных работ №1, №2 – М.: </w:t>
      </w:r>
      <w:proofErr w:type="spellStart"/>
      <w:r w:rsidRPr="00F156C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Вентана-Граф</w:t>
      </w:r>
      <w:proofErr w:type="spellEnd"/>
      <w:r w:rsidRPr="00F156C9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 2016.</w:t>
      </w:r>
    </w:p>
    <w:p w:rsidR="009402DB" w:rsidRPr="00F156C9" w:rsidRDefault="009402DB" w:rsidP="00F156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156C9">
        <w:rPr>
          <w:rFonts w:ascii="Times New Roman" w:eastAsia="Calibri" w:hAnsi="Times New Roman" w:cs="Times New Roman"/>
          <w:i/>
          <w:iCs/>
          <w:sz w:val="24"/>
          <w:szCs w:val="24"/>
        </w:rPr>
        <w:t>Виноградова, Н. Ф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. Окружающий мир. 1–2 класс: методика обучения / Н. Ф. Виноградова.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- Граф, 2010.</w:t>
      </w:r>
    </w:p>
    <w:p w:rsidR="009402DB" w:rsidRPr="00F156C9" w:rsidRDefault="009402DB" w:rsidP="00F156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156C9">
        <w:rPr>
          <w:rFonts w:ascii="Times New Roman" w:eastAsia="Calibri" w:hAnsi="Times New Roman" w:cs="Times New Roman"/>
          <w:i/>
          <w:iCs/>
          <w:sz w:val="24"/>
          <w:szCs w:val="24"/>
        </w:rPr>
        <w:t>Виноградова, Н. Ф.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Окружающий мир в произведениях живописи: дидактические материалы для начальной школы / Н. Ф. Виноградова.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9402DB" w:rsidRPr="00F156C9" w:rsidRDefault="009402DB" w:rsidP="00F156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156C9">
        <w:rPr>
          <w:rFonts w:ascii="Times New Roman" w:eastAsia="Calibri" w:hAnsi="Times New Roman" w:cs="Times New Roman"/>
          <w:i/>
          <w:iCs/>
          <w:sz w:val="24"/>
          <w:szCs w:val="24"/>
        </w:rPr>
        <w:t>Виноградова, Н. Ф.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Окружающий мир в произведениях живописи: методические рекомендации к дидактическим материалам для начальной школы / Н. Ф. Виноградова.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9402DB" w:rsidRPr="00F156C9" w:rsidRDefault="009402DB" w:rsidP="00F156C9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156C9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Общая характеристика учебного предмета</w:t>
      </w:r>
    </w:p>
    <w:p w:rsidR="009402DB" w:rsidRPr="00F156C9" w:rsidRDefault="009402DB" w:rsidP="00F156C9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6C9">
        <w:rPr>
          <w:rFonts w:ascii="Times New Roman" w:eastAsia="Calibri" w:hAnsi="Times New Roman" w:cs="Times New Roman"/>
          <w:b/>
          <w:bCs/>
          <w:sz w:val="24"/>
          <w:szCs w:val="24"/>
        </w:rPr>
        <w:t>Цели курса</w:t>
      </w:r>
    </w:p>
    <w:p w:rsidR="009402DB" w:rsidRPr="00F156C9" w:rsidRDefault="009402DB" w:rsidP="00F156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F156C9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обучения предмету </w:t>
      </w:r>
      <w:r w:rsidRPr="00F156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Окружающий мир </w:t>
      </w:r>
      <w:r w:rsidRPr="00F156C9">
        <w:rPr>
          <w:rFonts w:ascii="Times New Roman" w:eastAsia="Calibri" w:hAnsi="Times New Roman" w:cs="Times New Roman"/>
          <w:sz w:val="24"/>
          <w:szCs w:val="24"/>
        </w:rPr>
        <w:t>в начальной школе – представить в обобщенном виде культурный опыт человечества, систему его отношений с природой и обществом и на этой основе 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4C01" w:rsidRPr="00F156C9" w:rsidRDefault="00494C01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9402DB" w:rsidRPr="00F156C9" w:rsidRDefault="009402DB" w:rsidP="00F15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изобразительному искусству  разработана  на основе Федерального государственного образовательного стандарта начального общего образования  второго  поколения.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 </w:t>
      </w:r>
      <w:r w:rsidRPr="00F156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основной общеобразовательной программы начального общего образования МКОУ «ГСОШ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Завьяловского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района» г</w:t>
      </w: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уймазы, фундаментального ядра содержания общего образования, примерной программы по  изобразительному искусству и   авторской программы «Изобразительное искусство 1-4 классы» Л.Г.Савенкова,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Е.А.Ермолинская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 (Сборник программ к комплекту учебников «Начальная школа XXI века». – 3 – е изд.,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. и доп. – М.: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– Граф, 2009г.) с учетом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учиться, 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9402DB" w:rsidRPr="00F156C9" w:rsidRDefault="009402DB" w:rsidP="00F15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формирование и развитие  умений и навыков исследовательского поиска.</w:t>
      </w:r>
    </w:p>
    <w:p w:rsidR="00494C01" w:rsidRPr="00F156C9" w:rsidRDefault="00494C01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Технология</w:t>
      </w:r>
    </w:p>
    <w:p w:rsidR="009402DB" w:rsidRPr="00F156C9" w:rsidRDefault="009402DB" w:rsidP="00F1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Рабочая программа  по  технологии  разработана  на  основе  требований федерального  государственного  образовательного  стандарта  начального общего образования (2009 г.) и авторской программы по технологии Е. А.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>, 2012 г.</w:t>
      </w:r>
    </w:p>
    <w:p w:rsidR="009402DB" w:rsidRPr="00F156C9" w:rsidRDefault="009402DB" w:rsidP="00F1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F156C9">
        <w:rPr>
          <w:rFonts w:ascii="Times New Roman" w:hAnsi="Times New Roman" w:cs="Times New Roman"/>
          <w:sz w:val="24"/>
          <w:szCs w:val="24"/>
        </w:rPr>
        <w:t xml:space="preserve"> ознакомить учащихся  с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информации.  </w:t>
      </w:r>
    </w:p>
    <w:p w:rsidR="009402DB" w:rsidRPr="00F156C9" w:rsidRDefault="009402DB" w:rsidP="00F15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Изучение  технологии  в  начальной  школе  направлено  на  решение следующих </w:t>
      </w:r>
      <w:r w:rsidRPr="00F156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задач: </w:t>
      </w:r>
    </w:p>
    <w:p w:rsidR="009402DB" w:rsidRPr="00F156C9" w:rsidRDefault="009402DB" w:rsidP="00F156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(активности, инициативности, воли, любознательности и т.  п.), интеллекта (внимания, памяти, восприятия, образного и образно-логического мышления, речи  и  творческих способностей  (основ  творческой  деятельности  в  целом  и  элементов технологического и конструкторского мышления в частности); </w:t>
      </w:r>
      <w:proofErr w:type="gramEnd"/>
    </w:p>
    <w:p w:rsidR="009402DB" w:rsidRPr="00F156C9" w:rsidRDefault="009402DB" w:rsidP="00F156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формирование  общих  представлений  о  мире,  созданном  умом  и  руками  человека,  об  истории 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 освоения  мира  (от открытия  способов  удовлетворения  элементарных  жизненных потребностей  до  начала  технического  прогресса  и  современных технологий),  о  взаимосвязи  человека  с  природой  (как  источника  не только  сырьевых  ресурсов,  энергии,  но  и  вдохновения,  идей  для реализации технологических замыслов и проектов);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о мире профессий и важности правильного выбора профессии; </w:t>
      </w:r>
    </w:p>
    <w:p w:rsidR="009402DB" w:rsidRPr="00F156C9" w:rsidRDefault="009402DB" w:rsidP="00F156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формирование  первоначальных  конструкторско-технологических  и организационно-экономических  знаний,  овладение  технологическими приёмами  ручной  обработки  материалов;  усвоение  правил  техники безопасного труда; приобретение навыков самообслуживания; </w:t>
      </w:r>
    </w:p>
    <w:p w:rsidR="009402DB" w:rsidRPr="00F156C9" w:rsidRDefault="009402DB" w:rsidP="00F156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овладение; поиск (проверка)  необходимой  информации  в  словарях,  каталоге библиотеки.   </w:t>
      </w:r>
    </w:p>
    <w:p w:rsidR="009402DB" w:rsidRPr="00F156C9" w:rsidRDefault="009402DB" w:rsidP="00F156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использование  приобретённых  знаний  о  правилах  создания предметной  и  информационной  среды  для  творческого  решения несложных  конструкторских,  художественно - конструкторских (дизайнерских), технологических и организационных задач; </w:t>
      </w:r>
    </w:p>
    <w:p w:rsidR="009402DB" w:rsidRPr="00F156C9" w:rsidRDefault="009402DB" w:rsidP="00F156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развитие  коммуникативной  компетентности  младших  школьников на  основе  организации  совместной  продуктивной  деятельности;  приобретение  первоначальных  навыков  совместной  продуктивной деятельности,  сотрудничества,  взаимопомощи,  планирования  и организации;  </w:t>
      </w:r>
    </w:p>
    <w:p w:rsidR="009402DB" w:rsidRPr="00F156C9" w:rsidRDefault="009402DB" w:rsidP="00F156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воспитание  экологически  разумного  отношения  к  природным ресурсам,  умения  видеть  положительные  и  отрицательные  стороны технического  прогресса,  уважения  к  людям  труда  и  культурному наследию  —  результатам  трудовой  деятельности  предшествующих поколений. 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2DB" w:rsidRPr="00F156C9" w:rsidRDefault="00A61DA3" w:rsidP="00F156C9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156C9">
        <w:rPr>
          <w:rFonts w:ascii="Times New Roman" w:hAnsi="Times New Roman" w:cs="Times New Roman"/>
          <w:b/>
          <w:sz w:val="28"/>
          <w:szCs w:val="24"/>
        </w:rPr>
        <w:t>Физкультура</w:t>
      </w:r>
    </w:p>
    <w:p w:rsidR="00A61DA3" w:rsidRPr="00F156C9" w:rsidRDefault="00A61DA3" w:rsidP="00F156C9">
      <w:pPr>
        <w:tabs>
          <w:tab w:val="left" w:pos="1380"/>
        </w:tabs>
        <w:spacing w:line="240" w:lineRule="auto"/>
        <w:rPr>
          <w:rFonts w:ascii="Times New Roman" w:hAnsi="Times New Roman" w:cs="Times New Roman"/>
        </w:rPr>
      </w:pPr>
      <w:r w:rsidRPr="00F156C9">
        <w:rPr>
          <w:rFonts w:ascii="Times New Roman" w:hAnsi="Times New Roman" w:cs="Times New Roman"/>
        </w:rPr>
        <w:t xml:space="preserve">Рабочая программа «Физическая культура» для 1 класса составлена на основе  </w:t>
      </w:r>
    </w:p>
    <w:p w:rsidR="00A61DA3" w:rsidRPr="00F156C9" w:rsidRDefault="00A61DA3" w:rsidP="00F156C9">
      <w:pPr>
        <w:tabs>
          <w:tab w:val="left" w:pos="1380"/>
        </w:tabs>
        <w:spacing w:line="240" w:lineRule="auto"/>
        <w:rPr>
          <w:rFonts w:ascii="Times New Roman" w:hAnsi="Times New Roman" w:cs="Times New Roman"/>
        </w:rPr>
      </w:pPr>
      <w:r w:rsidRPr="00F156C9">
        <w:rPr>
          <w:rFonts w:ascii="Times New Roman" w:hAnsi="Times New Roman" w:cs="Times New Roman"/>
        </w:rPr>
        <w:t>федерального государственного  образовательного стандарта  НОО  (2009г),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F156C9">
        <w:rPr>
          <w:rFonts w:ascii="Times New Roman" w:hAnsi="Times New Roman" w:cs="Times New Roman"/>
          <w:bCs/>
          <w:szCs w:val="24"/>
        </w:rPr>
        <w:t xml:space="preserve">приказа Министерства образования  и науки РФ от 06.10.2009 № 373 г 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Cs w:val="24"/>
        </w:rPr>
      </w:pPr>
      <w:r w:rsidRPr="00F156C9">
        <w:rPr>
          <w:rFonts w:ascii="Times New Roman" w:hAnsi="Times New Roman" w:cs="Times New Roman"/>
          <w:szCs w:val="24"/>
        </w:rPr>
        <w:t>« Об утверждении и введении в действие Федерального государственного образовательного стандарта НОО»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Cs w:val="24"/>
        </w:rPr>
      </w:pPr>
      <w:r w:rsidRPr="00F156C9">
        <w:rPr>
          <w:rFonts w:ascii="Times New Roman" w:hAnsi="Times New Roman" w:cs="Times New Roman"/>
          <w:bCs/>
          <w:szCs w:val="24"/>
        </w:rPr>
        <w:t xml:space="preserve">приказа Министерства образования РФ от 31 .12. 2015 г </w:t>
      </w:r>
      <w:r w:rsidRPr="00F156C9">
        <w:rPr>
          <w:rFonts w:ascii="Times New Roman" w:hAnsi="Times New Roman" w:cs="Times New Roman"/>
          <w:szCs w:val="24"/>
        </w:rPr>
        <w:t xml:space="preserve">« О внесении изменений в федеральный государственный образовательный  стандарт», </w:t>
      </w:r>
    </w:p>
    <w:p w:rsidR="00A61DA3" w:rsidRPr="00F156C9" w:rsidRDefault="00A61DA3" w:rsidP="00F156C9">
      <w:pPr>
        <w:pStyle w:val="a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F156C9">
        <w:rPr>
          <w:rFonts w:ascii="Times New Roman" w:hAnsi="Times New Roman"/>
          <w:bCs/>
          <w:color w:val="auto"/>
          <w:sz w:val="24"/>
          <w:szCs w:val="24"/>
        </w:rPr>
        <w:t xml:space="preserve">примерной </w:t>
      </w:r>
      <w:r w:rsidRPr="00F156C9">
        <w:rPr>
          <w:rFonts w:ascii="Times New Roman" w:hAnsi="Times New Roman"/>
          <w:color w:val="auto"/>
          <w:sz w:val="24"/>
          <w:szCs w:val="24"/>
        </w:rPr>
        <w:t>основной образовательной программы НОО (</w:t>
      </w:r>
      <w:r w:rsidRPr="00F156C9">
        <w:rPr>
          <w:rFonts w:ascii="Times New Roman" w:hAnsi="Times New Roman"/>
          <w:sz w:val="24"/>
          <w:szCs w:val="24"/>
        </w:rPr>
        <w:t xml:space="preserve">2010) г, </w:t>
      </w:r>
    </w:p>
    <w:p w:rsidR="00A61DA3" w:rsidRPr="00F156C9" w:rsidRDefault="00A61DA3" w:rsidP="00F156C9">
      <w:pPr>
        <w:tabs>
          <w:tab w:val="left" w:pos="1380"/>
        </w:tabs>
        <w:spacing w:line="240" w:lineRule="auto"/>
        <w:rPr>
          <w:rFonts w:ascii="Times New Roman" w:hAnsi="Times New Roman" w:cs="Times New Roman"/>
          <w:szCs w:val="24"/>
        </w:rPr>
      </w:pPr>
      <w:r w:rsidRPr="00F156C9">
        <w:rPr>
          <w:rFonts w:ascii="Times New Roman" w:hAnsi="Times New Roman" w:cs="Times New Roman"/>
        </w:rPr>
        <w:t xml:space="preserve">программы «Физическая культура»  1 -4 классы под редакцией  Т.В. Петровой, Ю.А. Копылова, Н.В.  Полянской, </w:t>
      </w:r>
      <w:r w:rsidRPr="00F156C9">
        <w:rPr>
          <w:rFonts w:ascii="Times New Roman" w:hAnsi="Times New Roman" w:cs="Times New Roman"/>
          <w:szCs w:val="24"/>
        </w:rPr>
        <w:t>УМК «Начальная школа 21 века», (2013г)</w:t>
      </w:r>
    </w:p>
    <w:p w:rsidR="00A61DA3" w:rsidRPr="00F156C9" w:rsidRDefault="00A61DA3" w:rsidP="00F156C9">
      <w:pPr>
        <w:tabs>
          <w:tab w:val="left" w:pos="1380"/>
        </w:tabs>
        <w:spacing w:line="240" w:lineRule="auto"/>
        <w:rPr>
          <w:rFonts w:ascii="Times New Roman" w:hAnsi="Times New Roman" w:cs="Times New Roman"/>
        </w:rPr>
      </w:pPr>
      <w:r w:rsidRPr="00F156C9">
        <w:rPr>
          <w:rFonts w:ascii="Times New Roman" w:hAnsi="Times New Roman" w:cs="Times New Roman"/>
          <w:szCs w:val="24"/>
        </w:rPr>
        <w:t xml:space="preserve"> </w:t>
      </w:r>
      <w:r w:rsidRPr="00F156C9">
        <w:rPr>
          <w:rFonts w:ascii="Times New Roman" w:hAnsi="Times New Roman" w:cs="Times New Roman"/>
        </w:rPr>
        <w:t xml:space="preserve">положения о Рабочей программе МКОУ «ГСОШ </w:t>
      </w:r>
      <w:proofErr w:type="spellStart"/>
      <w:r w:rsidRPr="00F156C9">
        <w:rPr>
          <w:rFonts w:ascii="Times New Roman" w:hAnsi="Times New Roman" w:cs="Times New Roman"/>
        </w:rPr>
        <w:t>Завьяловского</w:t>
      </w:r>
      <w:proofErr w:type="spellEnd"/>
      <w:r w:rsidRPr="00F156C9">
        <w:rPr>
          <w:rFonts w:ascii="Times New Roman" w:hAnsi="Times New Roman" w:cs="Times New Roman"/>
        </w:rPr>
        <w:t xml:space="preserve"> района»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b/>
        </w:rPr>
      </w:pP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b/>
        </w:rPr>
      </w:pPr>
      <w:r w:rsidRPr="00F156C9">
        <w:rPr>
          <w:rFonts w:ascii="Times New Roman" w:hAnsi="Times New Roman" w:cs="Times New Roman"/>
          <w:b/>
        </w:rPr>
        <w:t>Цели и задачи учебного предмета  «Физическая культура».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b/>
        </w:rPr>
      </w:pP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</w:rPr>
      </w:pPr>
      <w:r w:rsidRPr="00F156C9">
        <w:rPr>
          <w:rFonts w:ascii="Times New Roman" w:hAnsi="Times New Roman" w:cs="Times New Roman"/>
          <w:b/>
          <w:i/>
        </w:rPr>
        <w:t>Общая цель</w:t>
      </w:r>
      <w:r w:rsidRPr="00F156C9">
        <w:rPr>
          <w:rFonts w:ascii="Times New Roman" w:hAnsi="Times New Roman" w:cs="Times New Roman"/>
        </w:rPr>
        <w:t xml:space="preserve"> обучения предмету « Физическая культура» в начальной школе - формирование физической культуры личности школьника  посредством освоения основ содержания </w:t>
      </w:r>
      <w:proofErr w:type="spellStart"/>
      <w:r w:rsidRPr="00F156C9">
        <w:rPr>
          <w:rFonts w:ascii="Times New Roman" w:hAnsi="Times New Roman" w:cs="Times New Roman"/>
        </w:rPr>
        <w:t>жизкультурной</w:t>
      </w:r>
      <w:proofErr w:type="spellEnd"/>
      <w:r w:rsidRPr="00F156C9">
        <w:rPr>
          <w:rFonts w:ascii="Times New Roman" w:hAnsi="Times New Roman" w:cs="Times New Roman"/>
        </w:rPr>
        <w:t xml:space="preserve"> деятельности с </w:t>
      </w:r>
      <w:proofErr w:type="spellStart"/>
      <w:r w:rsidRPr="00F156C9">
        <w:rPr>
          <w:rFonts w:ascii="Times New Roman" w:hAnsi="Times New Roman" w:cs="Times New Roman"/>
        </w:rPr>
        <w:t>общеразвивающей</w:t>
      </w:r>
      <w:proofErr w:type="spellEnd"/>
      <w:r w:rsidRPr="00F156C9">
        <w:rPr>
          <w:rFonts w:ascii="Times New Roman" w:hAnsi="Times New Roman" w:cs="Times New Roman"/>
        </w:rPr>
        <w:t xml:space="preserve"> направленности </w:t>
      </w:r>
    </w:p>
    <w:p w:rsidR="00A61DA3" w:rsidRPr="00F156C9" w:rsidRDefault="00A61DA3" w:rsidP="00F156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F156C9">
        <w:rPr>
          <w:rFonts w:ascii="Times New Roman" w:eastAsia="Times New Roman" w:hAnsi="Times New Roman" w:cs="Times New Roman"/>
        </w:rPr>
        <w:t>Курс учебного предмета «Физическая культура» в началь</w:t>
      </w:r>
      <w:r w:rsidRPr="00F156C9">
        <w:rPr>
          <w:rFonts w:ascii="Times New Roman" w:eastAsia="Times New Roman" w:hAnsi="Times New Roman" w:cs="Times New Roman"/>
        </w:rPr>
        <w:softHyphen/>
        <w:t xml:space="preserve">ной школе реализует </w:t>
      </w:r>
      <w:proofErr w:type="gramStart"/>
      <w:r w:rsidRPr="00F156C9">
        <w:rPr>
          <w:rFonts w:ascii="Times New Roman" w:eastAsia="Times New Roman" w:hAnsi="Times New Roman" w:cs="Times New Roman"/>
        </w:rPr>
        <w:t>познавательную</w:t>
      </w:r>
      <w:proofErr w:type="gramEnd"/>
      <w:r w:rsidRPr="00F156C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156C9">
        <w:rPr>
          <w:rFonts w:ascii="Times New Roman" w:eastAsia="Times New Roman" w:hAnsi="Times New Roman" w:cs="Times New Roman"/>
        </w:rPr>
        <w:t>социокультурную</w:t>
      </w:r>
      <w:proofErr w:type="spellEnd"/>
      <w:r w:rsidRPr="00F156C9">
        <w:rPr>
          <w:rFonts w:ascii="Times New Roman" w:eastAsia="Times New Roman" w:hAnsi="Times New Roman" w:cs="Times New Roman"/>
        </w:rPr>
        <w:t xml:space="preserve"> цели.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2DB" w:rsidRPr="00F156C9" w:rsidRDefault="009402DB" w:rsidP="00F15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F156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планируемых результатов начального общего образования, авторской программы </w:t>
      </w:r>
      <w:proofErr w:type="spellStart"/>
      <w:r w:rsidRPr="00F156C9">
        <w:rPr>
          <w:rFonts w:ascii="Times New Roman" w:eastAsia="Calibri" w:hAnsi="Times New Roman" w:cs="Times New Roman"/>
          <w:bCs/>
          <w:iCs/>
          <w:sz w:val="24"/>
          <w:szCs w:val="24"/>
        </w:rPr>
        <w:t>Канакиной</w:t>
      </w:r>
      <w:proofErr w:type="spellEnd"/>
      <w:r w:rsidRPr="00F156C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В.П., Горецкого В.Г и ориентирована на работу по учебно-методическому комплекту «Школа России».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— развитие коммуника</w:t>
      </w:r>
      <w:r w:rsidRPr="00F156C9">
        <w:rPr>
          <w:rFonts w:ascii="Times New Roman" w:eastAsia="Calibri" w:hAnsi="Times New Roman" w:cs="Times New Roman"/>
          <w:sz w:val="24"/>
          <w:szCs w:val="24"/>
        </w:rPr>
        <w:softHyphen/>
        <w:t>тивных умений;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— развитие способностей к творческой деятель</w:t>
      </w:r>
      <w:r w:rsidRPr="00F156C9"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56C9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F156C9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</w:t>
      </w:r>
      <w:r w:rsidRPr="00F156C9">
        <w:rPr>
          <w:rFonts w:ascii="Times New Roman" w:hAnsi="Times New Roman" w:cs="Times New Roman"/>
          <w:sz w:val="24"/>
          <w:szCs w:val="24"/>
        </w:rPr>
        <w:t>ствовать свою речь</w:t>
      </w: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F156C9">
        <w:rPr>
          <w:rFonts w:ascii="Times New Roman" w:eastAsia="Calibri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9402DB" w:rsidRPr="00F156C9" w:rsidRDefault="009402DB" w:rsidP="00F156C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М.И.Моро.  Математика: учебник для 2 класса: в 2 частях - М.: Просвещение, 2017</w:t>
      </w:r>
    </w:p>
    <w:p w:rsidR="009402DB" w:rsidRPr="00F156C9" w:rsidRDefault="009402DB" w:rsidP="00F156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М.И Моро. Тетрадь по математике для 2  класса: в 2 частях  - М.: Просвещение, 2017   </w:t>
      </w:r>
    </w:p>
    <w:p w:rsidR="009402DB" w:rsidRPr="00F156C9" w:rsidRDefault="009402DB" w:rsidP="00F156C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С.И. Волкова. Математика Проверочные работы: 2 класс - М.: Просвещение, 2017</w:t>
      </w:r>
    </w:p>
    <w:p w:rsidR="009402DB" w:rsidRPr="00F156C9" w:rsidRDefault="009402DB" w:rsidP="00F156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56C9">
        <w:rPr>
          <w:rFonts w:ascii="Times New Roman" w:eastAsia="Calibri" w:hAnsi="Times New Roman" w:cs="Times New Roman"/>
          <w:sz w:val="24"/>
          <w:szCs w:val="24"/>
        </w:rPr>
        <w:t>В.Н.Рудницкая</w:t>
      </w:r>
      <w:proofErr w:type="spellEnd"/>
      <w:r w:rsidRPr="00F156C9">
        <w:rPr>
          <w:rFonts w:ascii="Times New Roman" w:eastAsia="Calibri" w:hAnsi="Times New Roman" w:cs="Times New Roman"/>
          <w:sz w:val="24"/>
          <w:szCs w:val="24"/>
        </w:rPr>
        <w:t>.  Тесты по математике: 1-4  класс: к учебнику М.И.Моро и др. «Математика. 2 класс. В 2-х частях» - М.: «Экзамен», 2017</w:t>
      </w:r>
    </w:p>
    <w:p w:rsidR="009402DB" w:rsidRPr="00F156C9" w:rsidRDefault="009402DB" w:rsidP="00F156C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Математика Электронное приложение к учебнику М.И. Моро «Математика» (</w:t>
      </w:r>
      <w:r w:rsidRPr="00F156C9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F156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02DB" w:rsidRPr="00F156C9" w:rsidRDefault="009402DB" w:rsidP="00F156C9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М.И.Моро, С.И. Волкова. Математика Рабочие программы 1-4 - М.: Просвещение, 2016</w:t>
      </w:r>
    </w:p>
    <w:p w:rsidR="009402DB" w:rsidRPr="00F156C9" w:rsidRDefault="009402DB" w:rsidP="00F156C9">
      <w:pPr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lastRenderedPageBreak/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F156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F156C9">
        <w:rPr>
          <w:rFonts w:ascii="Times New Roman" w:eastAsia="Calibri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F156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56C9">
        <w:rPr>
          <w:rFonts w:ascii="Times New Roman" w:eastAsia="Calibri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Усвоенные в начальном курсе математики знания и способы действий необходимы не только</w:t>
      </w:r>
      <w:r w:rsidRPr="00F156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402DB" w:rsidRPr="00F156C9" w:rsidRDefault="009402DB" w:rsidP="00F156C9">
      <w:pPr>
        <w:spacing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F156C9">
        <w:rPr>
          <w:rFonts w:ascii="Times New Roman" w:eastAsia="Calibri" w:hAnsi="Times New Roman" w:cs="Times New Roman"/>
          <w:b/>
          <w:sz w:val="24"/>
          <w:szCs w:val="24"/>
        </w:rPr>
        <w:t xml:space="preserve"> целями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9402DB" w:rsidRPr="00F156C9" w:rsidRDefault="009402DB" w:rsidP="00F156C9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9402DB" w:rsidRPr="00F156C9" w:rsidRDefault="009402DB" w:rsidP="00F156C9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</w:t>
      </w:r>
      <w:r w:rsidRPr="00F156C9">
        <w:rPr>
          <w:rFonts w:ascii="Times New Roman" w:eastAsia="Calibri" w:hAnsi="Times New Roman" w:cs="Times New Roman"/>
          <w:color w:val="000000"/>
          <w:sz w:val="24"/>
          <w:szCs w:val="24"/>
        </w:rPr>
        <w:t>начальных</w:t>
      </w:r>
      <w:r w:rsidRPr="00F156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156C9">
        <w:rPr>
          <w:rFonts w:ascii="Times New Roman" w:eastAsia="Calibri" w:hAnsi="Times New Roman" w:cs="Times New Roman"/>
          <w:sz w:val="24"/>
          <w:szCs w:val="24"/>
        </w:rPr>
        <w:t>математических знаний.</w:t>
      </w:r>
    </w:p>
    <w:p w:rsidR="009402DB" w:rsidRPr="00F156C9" w:rsidRDefault="009402DB" w:rsidP="00F156C9">
      <w:pPr>
        <w:numPr>
          <w:ilvl w:val="0"/>
          <w:numId w:val="5"/>
        </w:numPr>
        <w:spacing w:after="0" w:line="240" w:lineRule="auto"/>
        <w:ind w:left="0"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Воспитание интереса к математике</w:t>
      </w:r>
      <w:r w:rsidRPr="00F156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156C9">
        <w:rPr>
          <w:rFonts w:ascii="Times New Roman" w:eastAsia="Calibri" w:hAnsi="Times New Roman" w:cs="Times New Roman"/>
          <w:sz w:val="24"/>
          <w:szCs w:val="24"/>
        </w:rPr>
        <w:t>к умственной деятельности.</w:t>
      </w: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156C9" w:rsidRPr="0085480C" w:rsidRDefault="00F156C9" w:rsidP="00F156C9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Программа по литературному чтению для 2 класса  разработана на основе Федерального государ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85480C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</w:p>
    <w:p w:rsidR="00F156C9" w:rsidRPr="0085480C" w:rsidRDefault="00F156C9" w:rsidP="00F156C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В.Г. Горецкий. Литературное чтение  Рабочие прогр</w:t>
      </w:r>
      <w:r>
        <w:rPr>
          <w:rFonts w:ascii="Times New Roman" w:hAnsi="Times New Roman" w:cs="Times New Roman"/>
          <w:sz w:val="24"/>
          <w:szCs w:val="24"/>
        </w:rPr>
        <w:t>аммы 1-4 - М.: Просвещение, 2011</w:t>
      </w:r>
    </w:p>
    <w:p w:rsidR="00F156C9" w:rsidRPr="0085480C" w:rsidRDefault="00F156C9" w:rsidP="00F156C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Л.Ф. Климанова,  Ли</w:t>
      </w:r>
      <w:r>
        <w:rPr>
          <w:rFonts w:ascii="Times New Roman" w:hAnsi="Times New Roman" w:cs="Times New Roman"/>
          <w:sz w:val="24"/>
          <w:szCs w:val="24"/>
        </w:rPr>
        <w:t>тературное чтение: учебник для 2</w:t>
      </w:r>
      <w:r w:rsidRPr="0085480C">
        <w:rPr>
          <w:rFonts w:ascii="Times New Roman" w:hAnsi="Times New Roman" w:cs="Times New Roman"/>
          <w:sz w:val="24"/>
          <w:szCs w:val="24"/>
        </w:rPr>
        <w:t xml:space="preserve"> класса: в 2 частях - М.: Просвещение, 2011</w:t>
      </w:r>
    </w:p>
    <w:p w:rsidR="00F156C9" w:rsidRPr="0085480C" w:rsidRDefault="00F156C9" w:rsidP="00F156C9">
      <w:pPr>
        <w:pStyle w:val="u-2-msonormal"/>
        <w:spacing w:before="0" w:beforeAutospacing="0" w:after="0" w:afterAutospacing="0"/>
        <w:textAlignment w:val="center"/>
      </w:pPr>
    </w:p>
    <w:p w:rsidR="00F156C9" w:rsidRPr="0085480C" w:rsidRDefault="00F156C9" w:rsidP="00F156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85480C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85480C">
        <w:rPr>
          <w:rFonts w:ascii="Times New Roman" w:hAnsi="Times New Roman" w:cs="Times New Roman"/>
          <w:sz w:val="24"/>
          <w:szCs w:val="24"/>
        </w:rPr>
        <w:t xml:space="preserve"> на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F156C9" w:rsidRPr="0085480C" w:rsidRDefault="00F156C9" w:rsidP="00F156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F156C9" w:rsidRPr="0085480C" w:rsidRDefault="00F156C9" w:rsidP="00F156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85480C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8548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156C9" w:rsidRPr="0085480C" w:rsidRDefault="00F156C9" w:rsidP="00F156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156C9" w:rsidRPr="0085480C" w:rsidRDefault="00F156C9" w:rsidP="00F156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F156C9" w:rsidRPr="0085480C" w:rsidRDefault="00F156C9" w:rsidP="00F156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80C">
        <w:rPr>
          <w:rFonts w:ascii="Times New Roman" w:hAnsi="Times New Roman" w:cs="Times New Roman"/>
          <w:sz w:val="24"/>
          <w:szCs w:val="24"/>
        </w:rPr>
        <w:lastRenderedPageBreak/>
        <w:t>— обогащение нравственного опыта младших школьников средствами художественной литературы; формирование нрав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85480C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F156C9" w:rsidRDefault="00F156C9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5F1" w:rsidRPr="00F156C9" w:rsidRDefault="001B25F1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A61DA3" w:rsidRPr="00F156C9" w:rsidRDefault="00A61DA3" w:rsidP="00F156C9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color w:val="0D0D0D"/>
          <w:sz w:val="24"/>
          <w:szCs w:val="24"/>
        </w:rPr>
        <w:t xml:space="preserve">Рабочая программа составлена на основе федерального  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образовательного стандарта начального общего образования, </w:t>
      </w:r>
      <w:r w:rsidRPr="00F156C9">
        <w:rPr>
          <w:rFonts w:ascii="Times New Roman" w:hAnsi="Times New Roman" w:cs="Times New Roman"/>
          <w:color w:val="0D0D0D"/>
          <w:sz w:val="24"/>
          <w:szCs w:val="24"/>
        </w:rPr>
        <w:t>Примерной основной образовательной программы  начального общего образования, учебно-методического комплекса (УМК) «Школа России». Обучение осуществляется  в соответствии с учебником  "</w:t>
      </w:r>
      <w:r w:rsidRPr="00F156C9">
        <w:rPr>
          <w:rFonts w:ascii="Times New Roman" w:eastAsia="Arial Unicode MS" w:hAnsi="Times New Roman" w:cs="Times New Roman"/>
          <w:color w:val="000000"/>
          <w:sz w:val="24"/>
          <w:szCs w:val="24"/>
        </w:rPr>
        <w:t>Окружающий мир. 2 класс</w:t>
      </w:r>
      <w:proofErr w:type="gramStart"/>
      <w:r w:rsidRPr="00F156C9">
        <w:rPr>
          <w:rFonts w:ascii="Times New Roman" w:eastAsia="Arial Unicode MS" w:hAnsi="Times New Roman" w:cs="Times New Roman"/>
          <w:color w:val="000000"/>
          <w:sz w:val="24"/>
          <w:szCs w:val="24"/>
        </w:rPr>
        <w:t>"П</w:t>
      </w:r>
      <w:proofErr w:type="gramEnd"/>
      <w:r w:rsidRPr="00F156C9">
        <w:rPr>
          <w:rFonts w:ascii="Times New Roman" w:eastAsia="Arial Unicode MS" w:hAnsi="Times New Roman" w:cs="Times New Roman"/>
          <w:color w:val="000000"/>
          <w:sz w:val="24"/>
          <w:szCs w:val="24"/>
        </w:rPr>
        <w:t>лешаков А.А.</w:t>
      </w:r>
    </w:p>
    <w:p w:rsidR="00A61DA3" w:rsidRPr="00F156C9" w:rsidRDefault="00A61DA3" w:rsidP="00F156C9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Изучение курса « окружающий мир» в начальной школе направлено на достижение следующих </w:t>
      </w:r>
      <w:r w:rsidRPr="00F156C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целей</w:t>
      </w:r>
      <w:proofErr w:type="gramStart"/>
      <w:r w:rsidRPr="00F156C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F156C9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proofErr w:type="gramEnd"/>
    </w:p>
    <w:p w:rsidR="00A61DA3" w:rsidRPr="00F156C9" w:rsidRDefault="00A61DA3" w:rsidP="00F156C9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познания и эмоционально-ценностного осмысления ребенком личного опыта общения с людьми и природой;</w:t>
      </w:r>
    </w:p>
    <w:p w:rsidR="00A61DA3" w:rsidRPr="00F156C9" w:rsidRDefault="00A61DA3" w:rsidP="00F156C9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Arial Unicode MS" w:hAnsi="Times New Roman" w:cs="Times New Roman"/>
          <w:color w:val="000000"/>
          <w:sz w:val="24"/>
          <w:szCs w:val="24"/>
        </w:rPr>
        <w:t>Духовно – 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своего человечества.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</w:t>
      </w: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5F1" w:rsidRPr="00F156C9" w:rsidRDefault="001B25F1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A61DA3" w:rsidRPr="00F156C9" w:rsidRDefault="00A61DA3" w:rsidP="00F1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«Изобразительное искусство»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Б.М. «Изобразительное искусство. 1-4 классы» (УМК «Школа России»).</w:t>
      </w:r>
    </w:p>
    <w:p w:rsidR="00A61DA3" w:rsidRPr="00F156C9" w:rsidRDefault="00A61DA3" w:rsidP="00F1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</w:p>
    <w:p w:rsidR="00A61DA3" w:rsidRPr="00F156C9" w:rsidRDefault="00A61DA3" w:rsidP="00F156C9">
      <w:pPr>
        <w:numPr>
          <w:ilvl w:val="0"/>
          <w:numId w:val="19"/>
        </w:numPr>
        <w:tabs>
          <w:tab w:val="clear" w:pos="11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F156C9">
        <w:rPr>
          <w:rFonts w:ascii="Times New Roman" w:hAnsi="Times New Roman" w:cs="Times New Roman"/>
          <w:sz w:val="24"/>
          <w:szCs w:val="24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 искусстве и через искусство;</w:t>
      </w:r>
    </w:p>
    <w:p w:rsidR="00A61DA3" w:rsidRPr="00F156C9" w:rsidRDefault="00A61DA3" w:rsidP="00F156C9">
      <w:pPr>
        <w:numPr>
          <w:ilvl w:val="0"/>
          <w:numId w:val="19"/>
        </w:numPr>
        <w:tabs>
          <w:tab w:val="clear" w:pos="11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F156C9">
        <w:rPr>
          <w:rFonts w:ascii="Times New Roman" w:hAnsi="Times New Roman" w:cs="Times New Roman"/>
          <w:sz w:val="24"/>
          <w:szCs w:val="24"/>
        </w:rPr>
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</w:r>
    </w:p>
    <w:p w:rsidR="00A61DA3" w:rsidRPr="00F156C9" w:rsidRDefault="00A61DA3" w:rsidP="00F156C9">
      <w:pPr>
        <w:numPr>
          <w:ilvl w:val="0"/>
          <w:numId w:val="19"/>
        </w:numPr>
        <w:tabs>
          <w:tab w:val="clear" w:pos="11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i/>
          <w:sz w:val="24"/>
          <w:szCs w:val="24"/>
        </w:rPr>
        <w:t xml:space="preserve">освоение </w:t>
      </w:r>
      <w:r w:rsidRPr="00F156C9">
        <w:rPr>
          <w:rFonts w:ascii="Times New Roman" w:hAnsi="Times New Roman" w:cs="Times New Roman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их роли в жизни человека и общества;</w:t>
      </w:r>
    </w:p>
    <w:p w:rsidR="00A61DA3" w:rsidRPr="00F156C9" w:rsidRDefault="00A61DA3" w:rsidP="00F156C9">
      <w:pPr>
        <w:numPr>
          <w:ilvl w:val="0"/>
          <w:numId w:val="19"/>
        </w:numPr>
        <w:tabs>
          <w:tab w:val="clear" w:pos="114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i/>
          <w:sz w:val="24"/>
          <w:szCs w:val="24"/>
        </w:rPr>
        <w:t xml:space="preserve">овладение </w:t>
      </w:r>
      <w:r w:rsidRPr="00F156C9">
        <w:rPr>
          <w:rFonts w:ascii="Times New Roman" w:hAnsi="Times New Roman" w:cs="Times New Roman"/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A61DA3" w:rsidRPr="00F156C9" w:rsidRDefault="00A61DA3" w:rsidP="00F15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Данные цели реализуются в конкретных </w:t>
      </w:r>
      <w:r w:rsidRPr="00F156C9">
        <w:rPr>
          <w:rFonts w:ascii="Times New Roman" w:hAnsi="Times New Roman" w:cs="Times New Roman"/>
          <w:b/>
          <w:i/>
          <w:sz w:val="24"/>
          <w:szCs w:val="24"/>
        </w:rPr>
        <w:t>задачах</w:t>
      </w:r>
      <w:r w:rsidRPr="00F156C9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61DA3" w:rsidRPr="00F156C9" w:rsidRDefault="00A61DA3" w:rsidP="00F156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«Технология» » разработана на основе примерной образовательной программы начального общего образования по технологии,(2016 г.) авторской программы Е.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А.Лутцевой</w:t>
      </w:r>
      <w:proofErr w:type="spellEnd"/>
      <w:proofErr w:type="gram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Т.П. Зуевой«Технология»и нормативно-правовых документов: Федерального государственного образовательного стандарта начального общего образования, закона Российской Федерации об образовании, учебного плана МКОУ</w:t>
      </w:r>
      <w:proofErr w:type="gram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proofErr w:type="gram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лубоковская средняя  школа» на 2017-2018 учебный год .</w:t>
      </w:r>
    </w:p>
    <w:p w:rsidR="00A61DA3" w:rsidRPr="00F156C9" w:rsidRDefault="00A61DA3" w:rsidP="00F156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Главная цель предмета 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научить учащихся добывать знания и применять их в своей повседневной жизни, а также пользоваться различного рода источниками информации. </w:t>
      </w:r>
    </w:p>
    <w:p w:rsidR="00A61DA3" w:rsidRPr="00F156C9" w:rsidRDefault="00A61DA3" w:rsidP="00F156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технологии в начальной школе направлено на решение следующих задач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основтворческой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 целом и элементов технологического и конструкторского мышления в частности)</w:t>
      </w: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B52065" w:rsidRPr="00F156C9" w:rsidRDefault="00B52065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02DB" w:rsidRPr="00F156C9" w:rsidRDefault="009402D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B8384E" w:rsidRPr="00F156C9" w:rsidRDefault="00B8384E" w:rsidP="00F156C9">
      <w:pPr>
        <w:pStyle w:val="a4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Рабочая программа по английскому языку составлена на основе:</w:t>
      </w:r>
    </w:p>
    <w:p w:rsidR="00B8384E" w:rsidRPr="00F156C9" w:rsidRDefault="00B8384E" w:rsidP="00F15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Авторской программы для общеобразовательных учреждений. Английский язык: "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Rainbow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English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  2-4 классы авт. Афанасьева О.В., Михеева И.В.  программа 2-4 классы.-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М.:Дрофа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2015.;</w:t>
      </w:r>
    </w:p>
    <w:p w:rsidR="00B8384E" w:rsidRPr="00F156C9" w:rsidRDefault="00B8384E" w:rsidP="00F156C9">
      <w:pPr>
        <w:pStyle w:val="a4"/>
        <w:numPr>
          <w:ilvl w:val="0"/>
          <w:numId w:val="10"/>
        </w:numPr>
        <w:spacing w:line="240" w:lineRule="auto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B8384E" w:rsidRPr="00F156C9" w:rsidRDefault="00B8384E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 xml:space="preserve">Предмет «Английский язык» реализует </w:t>
      </w:r>
      <w:r w:rsidRPr="00F156C9">
        <w:rPr>
          <w:rFonts w:ascii="Times New Roman" w:hAnsi="Times New Roman" w:cs="Times New Roman"/>
          <w:b/>
          <w:bCs/>
          <w:sz w:val="24"/>
          <w:szCs w:val="24"/>
        </w:rPr>
        <w:t xml:space="preserve">основную цель: </w:t>
      </w:r>
      <w:r w:rsidRPr="00F156C9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первоначальная  иноязычная коммуникативная компетенция </w:t>
      </w:r>
      <w:r w:rsidRPr="00F156C9">
        <w:rPr>
          <w:rFonts w:ascii="Times New Roman" w:hAnsi="Times New Roman" w:cs="Times New Roman"/>
          <w:sz w:val="24"/>
          <w:szCs w:val="24"/>
        </w:rPr>
        <w:t xml:space="preserve">в совокупности пяти ее составляющих: речевой, языковой,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, учебно-познавательной, компенсаторной компетенций. Элементарная коммуникативная компетенция понимается </w:t>
      </w:r>
      <w:r w:rsidRPr="00F156C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способность и готовность общаться с носителями изучаемого иностранного языка в устной и письменной формах общения с учётом речевых возможностей и потребностей младшего школьника.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C01" w:rsidRPr="00F156C9" w:rsidRDefault="009402DB" w:rsidP="00F15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C681B" w:rsidRPr="00F156C9" w:rsidRDefault="000C681B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C681B" w:rsidRPr="00F156C9" w:rsidRDefault="000C681B" w:rsidP="00F1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Рабочая программа «Русский  язык» для  3  класса  составлена  на  основе  федерального  государственного  образовательного  стандарта   начального  общего  образования  (2009 г) Приказ Министерства образования РФ№1576 от 31.12.2015 «О внесении изменений в федеральный государственный образовательный стандарт»</w:t>
      </w:r>
    </w:p>
    <w:p w:rsidR="000C681B" w:rsidRPr="00F156C9" w:rsidRDefault="000C681B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начального общего образования по «Русскому языку» 2013г., (ООП НОО   МКОУ ГСОШ), примерной основной образовательной  программы начального общего образования протокол №1/15 от 08.04.2015г. </w:t>
      </w:r>
    </w:p>
    <w:p w:rsidR="000C681B" w:rsidRPr="00F156C9" w:rsidRDefault="000C681B" w:rsidP="00F1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положения о рабочей программе МКОУ ГСОШ  2017г.,  авторской программы («Русский язык» для 3 класса) под редакцией </w:t>
      </w:r>
      <w:r w:rsidRPr="00F156C9">
        <w:rPr>
          <w:rFonts w:ascii="Times New Roman" w:hAnsi="Times New Roman" w:cs="Times New Roman"/>
          <w:sz w:val="24"/>
          <w:szCs w:val="24"/>
        </w:rPr>
        <w:t>С.В.Иванова, М.И.Кузнецовой, А.О.Евдокимовой (2013г),</w:t>
      </w:r>
    </w:p>
    <w:p w:rsidR="000C681B" w:rsidRPr="00F156C9" w:rsidRDefault="000C681B" w:rsidP="00F156C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681B" w:rsidRPr="00F156C9" w:rsidRDefault="000C681B" w:rsidP="00F15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1.1 Цели  и  задачи  </w:t>
      </w:r>
    </w:p>
    <w:p w:rsidR="000C681B" w:rsidRPr="00F156C9" w:rsidRDefault="000C681B" w:rsidP="00F1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 цель:</w:t>
      </w:r>
    </w:p>
    <w:p w:rsidR="000C681B" w:rsidRPr="00F156C9" w:rsidRDefault="000C681B" w:rsidP="00F156C9">
      <w:pPr>
        <w:pStyle w:val="a4"/>
        <w:numPr>
          <w:ilvl w:val="0"/>
          <w:numId w:val="9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предполагает  ознакомление  учащихся  с основными  положениями  науки  о языке  и  формирование  на этой  основе  знаково-символического  восприятия, логического  мышления  и  воображение  учащихся, включает  формирование  коммуникативных  компетенций  учащихся  как  показателя   общей  культуры  человека, развитие устной и письменной  речи.</w:t>
      </w:r>
    </w:p>
    <w:p w:rsidR="000C681B" w:rsidRPr="00F156C9" w:rsidRDefault="000C681B" w:rsidP="00F15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Данная   цель  реализуется  в  конкретных  </w:t>
      </w:r>
      <w:r w:rsidRPr="00F156C9">
        <w:rPr>
          <w:rFonts w:ascii="Times New Roman" w:hAnsi="Times New Roman" w:cs="Times New Roman"/>
          <w:b/>
          <w:sz w:val="24"/>
          <w:szCs w:val="24"/>
        </w:rPr>
        <w:t xml:space="preserve">задачах: </w:t>
      </w:r>
    </w:p>
    <w:p w:rsidR="000C681B" w:rsidRPr="00F156C9" w:rsidRDefault="000C681B" w:rsidP="00F156C9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Развитие речи, мышления, воображения  школьников, умение  выбирать  средства  языка  в  соответствии  с  особенностями  и  условиями  общения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C681B" w:rsidRPr="00F156C9" w:rsidRDefault="000C681B" w:rsidP="00F156C9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Освоение первоначальных  знаний  о  лексике,  фонетике, грамматике  русского языка;</w:t>
      </w:r>
    </w:p>
    <w:p w:rsidR="000C681B" w:rsidRPr="00F156C9" w:rsidRDefault="000C681B" w:rsidP="00F156C9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Овладение  умение  правильно  писать  и читать,  участвовать  в  диалоге, составлять  несложные  монологические  высказывания и письменные  тексты – описания и тексты – повествования  небольшого  объёма;</w:t>
      </w:r>
    </w:p>
    <w:p w:rsidR="00B8384E" w:rsidRPr="00F156C9" w:rsidRDefault="00B8384E" w:rsidP="00F156C9">
      <w:pPr>
        <w:pStyle w:val="a4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681B" w:rsidRPr="00F156C9" w:rsidRDefault="000C681B" w:rsidP="00F156C9">
      <w:pPr>
        <w:pStyle w:val="a4"/>
        <w:numPr>
          <w:ilvl w:val="0"/>
          <w:numId w:val="8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Воспитание позитивного  эмоционально – ценностного  отношения  к  русскому  языку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 чувства  сопричастности  к  сохранению его  уникальности  и  чистоты;  пробуждение  познавательного   интереса  к  языку,  стремление  совершенствовать свою речь.</w:t>
      </w:r>
    </w:p>
    <w:p w:rsidR="00B8384E" w:rsidRPr="00F156C9" w:rsidRDefault="00B8384E" w:rsidP="00F15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1B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B8384E" w:rsidRPr="00F156C9" w:rsidRDefault="00B8384E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Рабочая программа «Математика» для  3  класса  составлена  на  основе:</w:t>
      </w:r>
    </w:p>
    <w:p w:rsidR="00B8384E" w:rsidRPr="00F156C9" w:rsidRDefault="00B8384E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 начального  общего  образования  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>2009 г)</w:t>
      </w:r>
    </w:p>
    <w:p w:rsidR="00B8384E" w:rsidRPr="00F156C9" w:rsidRDefault="00B8384E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РФ№1576 от 31.12.2015 года «О внесении  изменений в федеральный государственный образовательный стандарт»; </w:t>
      </w:r>
    </w:p>
    <w:p w:rsidR="00B8384E" w:rsidRPr="00F156C9" w:rsidRDefault="00B8384E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математике   2010г., (ООП НОО   МКОУ  ГСО</w:t>
      </w: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>Ш-</w:t>
      </w:r>
      <w:proofErr w:type="gram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для предметных курсов), примерной основной образовательной  программы начального общего образования протокол №1/15 от 08.04.2015г. </w:t>
      </w:r>
    </w:p>
    <w:p w:rsidR="00B8384E" w:rsidRPr="00F156C9" w:rsidRDefault="00B8384E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r w:rsidRPr="00F156C9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для 3 класса (под редакцией </w:t>
      </w:r>
      <w:r w:rsidRPr="00F156C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(2013)</w:t>
      </w:r>
      <w:proofErr w:type="gramEnd"/>
    </w:p>
    <w:p w:rsidR="00B8384E" w:rsidRPr="00F156C9" w:rsidRDefault="00B8384E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-положения о рабочей программе М</w:t>
      </w:r>
      <w:r w:rsidR="00F03297" w:rsidRPr="00F156C9">
        <w:rPr>
          <w:rFonts w:ascii="Times New Roman" w:eastAsia="Calibri" w:hAnsi="Times New Roman" w:cs="Times New Roman"/>
          <w:sz w:val="24"/>
          <w:szCs w:val="24"/>
        </w:rPr>
        <w:t>КОУ ГСОШ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2017г.</w:t>
      </w:r>
    </w:p>
    <w:p w:rsidR="00B8384E" w:rsidRPr="00F156C9" w:rsidRDefault="00B8384E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84E" w:rsidRPr="00F156C9" w:rsidRDefault="00B8384E" w:rsidP="00F156C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1.1 Цели  и  задачи </w:t>
      </w:r>
    </w:p>
    <w:p w:rsidR="00B8384E" w:rsidRPr="00F156C9" w:rsidRDefault="00B8384E" w:rsidP="00F156C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6C9">
        <w:rPr>
          <w:rFonts w:ascii="Times New Roman" w:hAnsi="Times New Roman" w:cs="Times New Roman"/>
          <w:spacing w:val="-5"/>
          <w:sz w:val="24"/>
          <w:szCs w:val="24"/>
        </w:rPr>
        <w:t xml:space="preserve">Изучение математики в начальной школе направлено на </w:t>
      </w:r>
      <w:r w:rsidRPr="00F156C9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F156C9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B8384E" w:rsidRPr="00F156C9" w:rsidRDefault="00B8384E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Предоставление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применять алгоритмы арифметических действий для вычислений; узнавать знакомые геометрические фигуры, выполнять простые геометрические построения.</w:t>
      </w:r>
    </w:p>
    <w:p w:rsidR="00B8384E" w:rsidRPr="00F156C9" w:rsidRDefault="00B8384E" w:rsidP="00F156C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B8384E" w:rsidRPr="00F156C9" w:rsidRDefault="00B8384E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Создание условий для полноценного математического развития каждого  ученика на уровне, соответствующем его возрастным особенностям;</w:t>
      </w:r>
    </w:p>
    <w:p w:rsidR="00B8384E" w:rsidRPr="00F156C9" w:rsidRDefault="00B8384E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Обеспечение необходимой и достаточной математической подготовки для дальнейшего успешного обучения в основной школе;</w:t>
      </w:r>
    </w:p>
    <w:p w:rsidR="00B8384E" w:rsidRPr="00F156C9" w:rsidRDefault="00B8384E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Воспитание потребности узнавать новое, расширять свои знания, проявлять интерес к занятиям математикой;</w:t>
      </w:r>
    </w:p>
    <w:p w:rsidR="00B8384E" w:rsidRPr="00F156C9" w:rsidRDefault="00B8384E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lastRenderedPageBreak/>
        <w:t>Стремиться использовать математические знания и умения при изучении других школьных предметов и в повседневной жизни.</w:t>
      </w:r>
    </w:p>
    <w:p w:rsidR="00B8384E" w:rsidRPr="00F156C9" w:rsidRDefault="00B8384E" w:rsidP="00F156C9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156C9">
        <w:rPr>
          <w:rFonts w:ascii="Times New Roman" w:hAnsi="Times New Roman" w:cs="Times New Roman"/>
          <w:sz w:val="24"/>
          <w:szCs w:val="24"/>
        </w:rPr>
        <w:t>Рабочая программа «Литературное чтение» для  3  класса  составлена  на  основе: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ФГОС НОО  2009 г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РФ№1576 от 31.12.2015 «О внесении изменений в федеральный государственный образовательный стандарт»; </w:t>
      </w:r>
    </w:p>
    <w:p w:rsidR="00B8384E" w:rsidRPr="00F156C9" w:rsidRDefault="00B8384E" w:rsidP="00F156C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примерной программы </w:t>
      </w:r>
      <w:r w:rsidRPr="00F156C9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по «Литературному чтению» 2013 г., (ООП НОО МКОУ  ГСОШ №1);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примерной основной образовательной  программы начального общего образования протокол №1/15 от 08.04.2015г.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авторской программы « Литературное чтение» для 3 класса  Л.А.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Омороковой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поло</w:t>
      </w:r>
      <w:r w:rsidR="00F03297" w:rsidRPr="00F156C9">
        <w:rPr>
          <w:rFonts w:ascii="Times New Roman" w:hAnsi="Times New Roman" w:cs="Times New Roman"/>
          <w:bCs/>
          <w:sz w:val="24"/>
          <w:szCs w:val="24"/>
        </w:rPr>
        <w:t>жения о рабочей программе МКОУ Г</w:t>
      </w:r>
      <w:r w:rsidRPr="00F156C9">
        <w:rPr>
          <w:rFonts w:ascii="Times New Roman" w:hAnsi="Times New Roman" w:cs="Times New Roman"/>
          <w:bCs/>
          <w:sz w:val="24"/>
          <w:szCs w:val="24"/>
        </w:rPr>
        <w:t>СОШ №1 от 2017 г.</w:t>
      </w:r>
      <w:r w:rsidRPr="00F15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84E" w:rsidRPr="00F156C9" w:rsidRDefault="00B8384E" w:rsidP="00F15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1.1 </w:t>
      </w:r>
      <w:r w:rsidRPr="00F156C9">
        <w:rPr>
          <w:rFonts w:ascii="Times New Roman" w:hAnsi="Times New Roman" w:cs="Times New Roman"/>
          <w:b/>
          <w:sz w:val="24"/>
          <w:szCs w:val="24"/>
        </w:rPr>
        <w:t xml:space="preserve">Общая  характеристика  учебного  предмета «Литературное  чтение» </w:t>
      </w:r>
    </w:p>
    <w:p w:rsidR="00B8384E" w:rsidRPr="00F156C9" w:rsidRDefault="00B8384E" w:rsidP="00F156C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     Литературное  чтение – один из основных  предметов  в  системе  начального образования.  Наряду с  русским  языком он формирует функциональную  грамотность, способствует общему  развитию  и  воспитанию  ребёнка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Успешность  усвоения  курса  литературного чтения  обеспечивает  результативность обучения по другим предметам начальной школы.</w:t>
      </w:r>
    </w:p>
    <w:p w:rsidR="00B8384E" w:rsidRPr="00F156C9" w:rsidRDefault="00B8384E" w:rsidP="00F156C9">
      <w:pPr>
        <w:shd w:val="clear" w:color="auto" w:fill="FFFFFF"/>
        <w:spacing w:line="240" w:lineRule="auto"/>
        <w:ind w:firstLine="403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8384E" w:rsidRPr="00F156C9" w:rsidRDefault="00B8384E" w:rsidP="00F156C9">
      <w:pPr>
        <w:shd w:val="clear" w:color="auto" w:fill="FFFFFF"/>
        <w:spacing w:line="240" w:lineRule="auto"/>
        <w:ind w:firstLine="403"/>
        <w:rPr>
          <w:rFonts w:ascii="Times New Roman" w:hAnsi="Times New Roman" w:cs="Times New Roman"/>
          <w:spacing w:val="-8"/>
          <w:sz w:val="24"/>
          <w:szCs w:val="24"/>
        </w:rPr>
      </w:pPr>
      <w:r w:rsidRPr="00F156C9">
        <w:rPr>
          <w:rFonts w:ascii="Times New Roman" w:hAnsi="Times New Roman" w:cs="Times New Roman"/>
          <w:spacing w:val="-5"/>
          <w:sz w:val="24"/>
          <w:szCs w:val="24"/>
        </w:rPr>
        <w:t>Цель: формирование читательской компетентности младшего школьника, осознание себя как грамот</w:t>
      </w:r>
      <w:r w:rsidRPr="00F156C9">
        <w:rPr>
          <w:rFonts w:ascii="Times New Roman" w:hAnsi="Times New Roman" w:cs="Times New Roman"/>
          <w:spacing w:val="-7"/>
          <w:sz w:val="24"/>
          <w:szCs w:val="24"/>
        </w:rPr>
        <w:t>ного читателя, способного к использованию читательской дея</w:t>
      </w:r>
      <w:r w:rsidRPr="00F156C9">
        <w:rPr>
          <w:rFonts w:ascii="Times New Roman" w:hAnsi="Times New Roman" w:cs="Times New Roman"/>
          <w:spacing w:val="-8"/>
          <w:sz w:val="24"/>
          <w:szCs w:val="24"/>
        </w:rPr>
        <w:t xml:space="preserve">тельности как средства самообразования.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1. Освоение общекультурных навыков чтения  и понимания текста; воспитание интереса к чтению и  книге.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2. Овладение речевой, письменной и коммуникативной культурой .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3. Воспитание 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отношений к действительности, отражённой в художественной  литературе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4 . Формирование нравственного сознания и эстетического вкуса младшего школьника; понимание  духовной сущности произведений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Рабочая программа «Окружающий  мир» для  3  класса  составлена  на  основе: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ФГОС НОО  2009 г;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РФ№1576 от 31.12.2015 года «О внесении изменений в федеральный государственный образовательный стандарт»</w:t>
      </w:r>
    </w:p>
    <w:p w:rsidR="00B8384E" w:rsidRPr="00F156C9" w:rsidRDefault="00B8384E" w:rsidP="00F156C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lastRenderedPageBreak/>
        <w:t xml:space="preserve">примерной программы </w:t>
      </w:r>
      <w:r w:rsidRPr="00F156C9">
        <w:rPr>
          <w:rFonts w:ascii="Times New Roman" w:hAnsi="Times New Roman" w:cs="Times New Roman"/>
          <w:bCs/>
          <w:sz w:val="24"/>
          <w:szCs w:val="24"/>
        </w:rPr>
        <w:t xml:space="preserve">начального общего образования по Окружающему миру,  2010 г., (ООП НОО МКОУ ГСОШ №1-),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 программы начального общего образования протокол №1/15 от 08.04.2015г.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авторской программы  «Окружающий мир» для 3 класса  Н.Ф.Виноградовой (2013)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положения о рабочей программе МКОУ ГСОШ  2017 г;</w:t>
      </w:r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84E" w:rsidRPr="00F156C9" w:rsidRDefault="00B8384E" w:rsidP="00F156C9">
      <w:pPr>
        <w:pStyle w:val="a4"/>
        <w:numPr>
          <w:ilvl w:val="1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Общая  характеристика  учебного  предмета «Окружающий  мир»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     Предмет «окружающий  мир» соединяет  природоведческие,  географические,  обществоведческие, исторические и другие знания и даёт 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возможность  ознакомление с естественными и социальными науками. Это обеспечивает целостное  и  системное видение мира в его важнейших взаимосвязях. 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b/>
          <w:sz w:val="24"/>
          <w:szCs w:val="24"/>
        </w:rPr>
        <w:t xml:space="preserve">Цели  и  задачи  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   </w:t>
      </w:r>
      <w:r w:rsidRPr="00F156C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156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формирование  целостной  картины мира  и осознание  места в нём  человека; развитие  у  младшего школьника опыта общения  с людьми, обществом  и природой.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F156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384E" w:rsidRPr="00F156C9" w:rsidRDefault="00B8384E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установление более тесных связей между познанием </w:t>
      </w:r>
      <w:r w:rsidRPr="00F156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природы и социальной жизни; </w:t>
      </w:r>
    </w:p>
    <w:p w:rsidR="00B8384E" w:rsidRPr="00F156C9" w:rsidRDefault="00B8384E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понимание взаимозависимости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«человек </w:t>
      </w:r>
      <w:proofErr w:type="gramStart"/>
      <w:r w:rsidRPr="00F156C9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F156C9">
        <w:rPr>
          <w:rFonts w:ascii="Times New Roman" w:hAnsi="Times New Roman" w:cs="Times New Roman"/>
          <w:color w:val="000000"/>
          <w:sz w:val="24"/>
          <w:szCs w:val="24"/>
        </w:rPr>
        <w:t>рирода - общество»;</w:t>
      </w:r>
    </w:p>
    <w:p w:rsidR="00B8384E" w:rsidRPr="00F156C9" w:rsidRDefault="00B8384E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3"/>
          <w:sz w:val="24"/>
          <w:szCs w:val="24"/>
        </w:rPr>
        <w:t>- осознание необходимости выполнения правил поведе</w:t>
      </w:r>
      <w:r w:rsidRPr="00F156C9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ния, сущности нравственно-этических установок;</w:t>
      </w:r>
    </w:p>
    <w:p w:rsidR="00B8384E" w:rsidRPr="00F156C9" w:rsidRDefault="00B8384E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получение </w:t>
      </w:r>
      <w:r w:rsidRPr="00F156C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начальных навыков экологической культуры;</w:t>
      </w:r>
    </w:p>
    <w:p w:rsidR="00B8384E" w:rsidRPr="00F156C9" w:rsidRDefault="00B8384E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подведение к пониманию себя как индивидуальности, </w:t>
      </w:r>
      <w:r w:rsidRPr="00F156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своих способностей и возможностей, осознание возможности </w:t>
      </w:r>
      <w:r w:rsidRPr="00F156C9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изменять себя, понимание важности здорового образа жизни;</w:t>
      </w:r>
    </w:p>
    <w:p w:rsidR="00B8384E" w:rsidRPr="00F156C9" w:rsidRDefault="00B8384E" w:rsidP="00F156C9">
      <w:pPr>
        <w:widowControl w:val="0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-2"/>
          <w:sz w:val="24"/>
          <w:szCs w:val="24"/>
        </w:rPr>
        <w:t>-подготовка к изучению базовых предметов в ос</w:t>
      </w:r>
      <w:r w:rsidRPr="00F156C9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новной школе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B8384E" w:rsidRPr="00F156C9" w:rsidRDefault="00B8384E" w:rsidP="00F156C9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384E" w:rsidRPr="00F156C9" w:rsidRDefault="00B8384E" w:rsidP="00F156C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56C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 «Технология 3 класс»  разработана:</w:t>
      </w:r>
    </w:p>
    <w:p w:rsidR="00B8384E" w:rsidRPr="00F156C9" w:rsidRDefault="00B8384E" w:rsidP="00F156C9">
      <w:pPr>
        <w:widowControl w:val="0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56C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 федерального государственного образовательного стандарта начального общего образования второго поколения;</w:t>
      </w:r>
    </w:p>
    <w:p w:rsidR="00B8384E" w:rsidRPr="00F156C9" w:rsidRDefault="00B8384E" w:rsidP="00F156C9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56C9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рекомендациями Примерной Основной образовательной программы начального общего образования, рекомендованной Министерством образования и науки Российской Федерации;</w:t>
      </w:r>
    </w:p>
    <w:p w:rsidR="00B8384E" w:rsidRPr="00F156C9" w:rsidRDefault="00B8384E" w:rsidP="00F156C9">
      <w:pPr>
        <w:numPr>
          <w:ilvl w:val="1"/>
          <w:numId w:val="13"/>
        </w:numPr>
        <w:tabs>
          <w:tab w:val="clear" w:pos="1800"/>
          <w:tab w:val="num" w:pos="360"/>
        </w:tabs>
        <w:spacing w:after="0" w:line="240" w:lineRule="auto"/>
        <w:ind w:left="36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основе авторской программы  «Технология», автор Е.А. </w:t>
      </w:r>
      <w:proofErr w:type="spellStart"/>
      <w:r w:rsidRPr="00F156C9">
        <w:rPr>
          <w:rFonts w:ascii="Times New Roman" w:eastAsia="Times New Roman" w:hAnsi="Times New Roman" w:cs="Times New Roman"/>
          <w:sz w:val="24"/>
          <w:szCs w:val="24"/>
          <w:lang w:eastAsia="ar-SA"/>
        </w:rPr>
        <w:t>Лутцева</w:t>
      </w:r>
      <w:proofErr w:type="spellEnd"/>
      <w:r w:rsidRPr="00F15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приведённой в соответствие с требованиями Федерального государственного образовательного стандарта начального общего образования и возможностями образовательной модели  «Начальная школа </w:t>
      </w:r>
      <w:r w:rsidRPr="00F156C9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века»;</w:t>
      </w:r>
    </w:p>
    <w:p w:rsidR="00B8384E" w:rsidRPr="00F156C9" w:rsidRDefault="00B8384E" w:rsidP="00F156C9">
      <w:pPr>
        <w:numPr>
          <w:ilvl w:val="1"/>
          <w:numId w:val="13"/>
        </w:numPr>
        <w:tabs>
          <w:tab w:val="clear" w:pos="1800"/>
          <w:tab w:val="num" w:pos="360"/>
        </w:tabs>
        <w:spacing w:after="0" w:line="240" w:lineRule="auto"/>
        <w:ind w:left="360" w:firstLine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в соответствии с особенностями МКОУ «Глубоковская СОШ», образовательных потребностей и запросов обучающихся.</w:t>
      </w:r>
    </w:p>
    <w:p w:rsidR="00B8384E" w:rsidRPr="00F156C9" w:rsidRDefault="00B8384E" w:rsidP="00F156C9">
      <w:pPr>
        <w:pStyle w:val="a4"/>
        <w:widowControl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384E" w:rsidRPr="00F156C9" w:rsidRDefault="00B8384E" w:rsidP="00F156C9">
      <w:pPr>
        <w:suppressAutoHyphens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384E" w:rsidRPr="00F156C9" w:rsidRDefault="00B8384E" w:rsidP="00F156C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выбора программы</w:t>
      </w:r>
    </w:p>
    <w:p w:rsidR="00B8384E" w:rsidRPr="00F156C9" w:rsidRDefault="00B8384E" w:rsidP="00F156C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384E" w:rsidRPr="00F156C9" w:rsidRDefault="00B8384E" w:rsidP="00F156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«Технология» под редакцией Е.А.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выбрана МКОУ «Глубоковской СОШ» как неотъемлемая часть УМК «Начальная школа 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Цели программы близки идеям развития гармоничной личности в гимназии, многообразие затрагиваемых тем программы стимулирует возникновение познавательного интереса у детей во многих областях науки.  Практико-ориентированная направленность содержания предмета обеспечивает интеграцию знаний, полученных при изучении других предметов. Тем самым, продуктивная деятельность учащихся создает уникальную основу для самореализации личности гимназистов и социальной адаптации детей, приехавших на новое место жительства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B8384E" w:rsidRPr="00F156C9" w:rsidRDefault="00B8384E" w:rsidP="00F156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Рабочая программа по изобразительному искусству составлена на основе требований</w:t>
      </w:r>
    </w:p>
    <w:p w:rsidR="00B8384E" w:rsidRPr="00F156C9" w:rsidRDefault="00B8384E" w:rsidP="00F156C9">
      <w:pPr>
        <w:widowControl w:val="0"/>
        <w:numPr>
          <w:ilvl w:val="0"/>
          <w:numId w:val="17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Федерального государственного образовательного стандарта начального общего образования» </w:t>
      </w:r>
    </w:p>
    <w:p w:rsidR="00B8384E" w:rsidRPr="00F156C9" w:rsidRDefault="00B8384E" w:rsidP="00F156C9">
      <w:pPr>
        <w:widowControl w:val="0"/>
        <w:numPr>
          <w:ilvl w:val="0"/>
          <w:numId w:val="17"/>
        </w:numPr>
        <w:tabs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Авторы программы « Изобразительное искусство»: Л.Г.Савенкова, </w:t>
      </w:r>
      <w:proofErr w:type="spellStart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Е.А.Ермолинская</w:t>
      </w:r>
      <w:proofErr w:type="spellEnd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8384E" w:rsidRPr="00F156C9" w:rsidRDefault="00B8384E" w:rsidP="00F156C9">
      <w:pPr>
        <w:widowControl w:val="0"/>
        <w:shd w:val="clear" w:color="auto" w:fill="FFFFFF"/>
        <w:suppressAutoHyphens/>
        <w:spacing w:after="0" w:line="240" w:lineRule="auto"/>
        <w:ind w:left="-709" w:firstLine="701"/>
        <w:jc w:val="both"/>
        <w:rPr>
          <w:rFonts w:ascii="Times New Roman" w:eastAsia="Lucida Sans Unicode" w:hAnsi="Times New Roman" w:cs="Times New Roman"/>
          <w:b/>
          <w:color w:val="000000"/>
          <w:spacing w:val="9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b/>
          <w:color w:val="000000"/>
          <w:spacing w:val="9"/>
          <w:kern w:val="1"/>
          <w:sz w:val="24"/>
          <w:szCs w:val="24"/>
          <w:lang w:eastAsia="hi-IN" w:bidi="hi-IN"/>
        </w:rPr>
        <w:t>Программа обеспечена следующим методическим комплектом:</w:t>
      </w:r>
    </w:p>
    <w:p w:rsidR="00B8384E" w:rsidRPr="00F156C9" w:rsidRDefault="00B8384E" w:rsidP="00F156C9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Л.Г.Савенкова, </w:t>
      </w:r>
      <w:proofErr w:type="spellStart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Е.А.Ермолинская</w:t>
      </w:r>
      <w:proofErr w:type="spellEnd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Изобразительное искусство. 3 класс: учебник. – М.: Вентана-Граф,2013.</w:t>
      </w:r>
    </w:p>
    <w:p w:rsidR="00B8384E" w:rsidRPr="00F156C9" w:rsidRDefault="00B8384E" w:rsidP="00F156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9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b/>
          <w:bCs/>
          <w:color w:val="000000"/>
          <w:spacing w:val="9"/>
          <w:kern w:val="1"/>
          <w:sz w:val="24"/>
          <w:szCs w:val="24"/>
          <w:lang w:eastAsia="hi-IN" w:bidi="hi-IN"/>
        </w:rPr>
        <w:t>Объем программы:</w:t>
      </w:r>
    </w:p>
    <w:p w:rsidR="00B8384E" w:rsidRPr="00F156C9" w:rsidRDefault="00B8384E" w:rsidP="00F156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Программа рассчитана на проведение одного урока в неделю. Общее число часов году— 34 часа. </w:t>
      </w:r>
    </w:p>
    <w:p w:rsidR="00B8384E" w:rsidRPr="00F156C9" w:rsidRDefault="00B8384E" w:rsidP="00F156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Общая  характеристика учебного предмета, курса.</w:t>
      </w:r>
    </w:p>
    <w:p w:rsidR="00B8384E" w:rsidRPr="00F156C9" w:rsidRDefault="00B8384E" w:rsidP="00F156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полихудожественное</w:t>
      </w:r>
      <w:proofErr w:type="spellEnd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развитие школьника.</w:t>
      </w:r>
    </w:p>
    <w:p w:rsidR="00B8384E" w:rsidRPr="00F156C9" w:rsidRDefault="00B8384E" w:rsidP="00F156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F156C9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Целью 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F156C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, 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любви к родной природе, своему народу, к многонациональной культуре.</w:t>
      </w:r>
    </w:p>
    <w:p w:rsidR="00B8384E" w:rsidRPr="00F156C9" w:rsidRDefault="00B8384E" w:rsidP="00F156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Задачи </w:t>
      </w:r>
      <w:proofErr w:type="spellStart"/>
      <w:r w:rsidRPr="00F156C9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изучения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предмета</w:t>
      </w:r>
      <w:proofErr w:type="spellEnd"/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«Изобразительное искусство»:</w:t>
      </w:r>
    </w:p>
    <w:p w:rsidR="00B8384E" w:rsidRPr="00F156C9" w:rsidRDefault="00B8384E" w:rsidP="00F156C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воспитание 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B8384E" w:rsidRPr="00F156C9" w:rsidRDefault="00B8384E" w:rsidP="00F156C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развитие 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B8384E" w:rsidRPr="00F156C9" w:rsidRDefault="00B8384E" w:rsidP="00F156C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освоение 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B8384E" w:rsidRPr="00F156C9" w:rsidRDefault="00B8384E" w:rsidP="00F156C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овладение 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B8384E" w:rsidRPr="00F156C9" w:rsidRDefault="00B8384E" w:rsidP="00F156C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156C9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развитие </w:t>
      </w:r>
      <w:r w:rsidRPr="00F156C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опыта художественного восприятия произведений искусства.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B8384E" w:rsidRPr="00F156C9" w:rsidRDefault="00B8384E" w:rsidP="00F156C9">
      <w:pPr>
        <w:pStyle w:val="a4"/>
        <w:autoSpaceDE w:val="0"/>
        <w:autoSpaceDN w:val="0"/>
        <w:adjustRightInd w:val="0"/>
        <w:spacing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Рабочая программа по английскому языку составлена на основе:</w:t>
      </w:r>
    </w:p>
    <w:p w:rsidR="00B8384E" w:rsidRPr="00F156C9" w:rsidRDefault="00B8384E" w:rsidP="00F15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Авторской программы для общеобразовательных учреждений. Английский язык: "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Rainbow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English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  2-4 классы авт. Афанасьева О.В., Михеева И.В.  программа 2-4 классы.-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М.:Дрофа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2015.;</w:t>
      </w:r>
    </w:p>
    <w:p w:rsidR="00B8384E" w:rsidRPr="00F156C9" w:rsidRDefault="00B8384E" w:rsidP="00F15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от 18 декабря 2012 г. № 373);</w:t>
      </w:r>
    </w:p>
    <w:p w:rsidR="00B8384E" w:rsidRPr="00F156C9" w:rsidRDefault="00B8384E" w:rsidP="00F15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Основной образовательной программы муниципального казенного общеобразовательного учреждения «Глубоковская средняя общеобразовательная школа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Завьяловского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района» Алтайского края начального общего образования ФГОС; </w:t>
      </w:r>
    </w:p>
    <w:p w:rsidR="00B8384E" w:rsidRPr="00F156C9" w:rsidRDefault="00B8384E" w:rsidP="00F15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перечня учебников,  рекомендованных к использованию при  реализации имеющих государственную аккредитацию образовательных программ начального, общего, основного общего, среднего общего  образования (Приказ от 31 марта 2014 г. № 253);</w:t>
      </w: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84E" w:rsidRPr="00F156C9" w:rsidRDefault="00B8384E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Место учебного предмета «Английский язык» в учебном плане</w:t>
      </w:r>
    </w:p>
    <w:p w:rsidR="00B8384E" w:rsidRPr="00F156C9" w:rsidRDefault="00B8384E" w:rsidP="00F156C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Преподавание предмета «Английский язык» представляет распределение учебных часов в соответствии с содержанием предметной области «Филология»  (ФГОС НОО).  Преподавание рассчитано на изучение учебного предмета «Английский язык» в 3  классе в объеме 68 часов (2 часа  в неделю).</w:t>
      </w:r>
    </w:p>
    <w:p w:rsidR="00B8384E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4 класс</w:t>
      </w: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03297" w:rsidRPr="00F156C9" w:rsidRDefault="00F03297" w:rsidP="00F1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«Русский язык» для 4 класса составлена   на основе</w:t>
      </w:r>
    </w:p>
    <w:p w:rsidR="00F03297" w:rsidRPr="00F156C9" w:rsidRDefault="00F03297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(2009г), </w:t>
      </w:r>
      <w:r w:rsidRPr="00F156C9">
        <w:rPr>
          <w:rFonts w:ascii="Times New Roman" w:hAnsi="Times New Roman" w:cs="Times New Roman"/>
          <w:sz w:val="24"/>
          <w:szCs w:val="24"/>
        </w:rPr>
        <w:t xml:space="preserve">приказ Министерства  образования РФ№1576 от 31.12.2015 «О внесении изменений в федеральный государственный образовательный стандарт»; </w:t>
      </w:r>
      <w:r w:rsidRPr="00F15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основной образовательной программы начального общего образования</w:t>
      </w:r>
      <w:r w:rsidRPr="00F15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(2010 г.),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 программы начального общего образования протокол №1/15 от 08.04.2015г. </w:t>
      </w:r>
    </w:p>
    <w:p w:rsidR="00F03297" w:rsidRPr="00F156C9" w:rsidRDefault="00F03297" w:rsidP="00F15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программы МКОУ ГСОШ,  программы «Русский язык» для 4 класса под редакцией С.В.Иванова (2013г), </w:t>
      </w:r>
      <w:r w:rsidRPr="00F15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в МКОУ ГСОШ  2017г.</w:t>
      </w:r>
    </w:p>
    <w:p w:rsidR="00F03297" w:rsidRPr="00F156C9" w:rsidRDefault="00F03297" w:rsidP="00F156C9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156C9">
        <w:rPr>
          <w:rFonts w:ascii="Times New Roman" w:eastAsia="Calibri" w:hAnsi="Times New Roman" w:cs="Times New Roman"/>
          <w:b/>
          <w:sz w:val="24"/>
          <w:szCs w:val="24"/>
        </w:rPr>
        <w:t>Общие  цели  образования с  учётом специфики  учебного  предмета</w:t>
      </w:r>
      <w:proofErr w:type="gramStart"/>
      <w:r w:rsidRPr="00F156C9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F03297" w:rsidRPr="00F156C9" w:rsidRDefault="00F03297" w:rsidP="00F156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proofErr w:type="gramStart"/>
      <w:r w:rsidRPr="00F156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03297" w:rsidRPr="00F156C9" w:rsidRDefault="00F03297" w:rsidP="00F156C9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Сформировать у учащихся начальной школы познавательную мотивацию к изучению русского языка, 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F03297" w:rsidRPr="00F156C9" w:rsidRDefault="00F03297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</w:t>
      </w:r>
      <w:r w:rsidRPr="00F156C9">
        <w:rPr>
          <w:rFonts w:ascii="Times New Roman" w:hAnsi="Times New Roman" w:cs="Times New Roman"/>
          <w:i/>
          <w:sz w:val="24"/>
          <w:szCs w:val="24"/>
        </w:rPr>
        <w:t>предметных целей</w:t>
      </w:r>
      <w:r w:rsidRPr="00F156C9">
        <w:rPr>
          <w:rFonts w:ascii="Times New Roman" w:hAnsi="Times New Roman" w:cs="Times New Roman"/>
          <w:sz w:val="24"/>
          <w:szCs w:val="24"/>
        </w:rPr>
        <w:t xml:space="preserve"> изучения русского языка:</w:t>
      </w:r>
    </w:p>
    <w:p w:rsidR="00F03297" w:rsidRPr="00F156C9" w:rsidRDefault="00F03297" w:rsidP="00F156C9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6C9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F156C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156C9">
        <w:rPr>
          <w:rFonts w:ascii="Times New Roman" w:hAnsi="Times New Roman" w:cs="Times New Roman"/>
          <w:sz w:val="24"/>
          <w:szCs w:val="24"/>
        </w:rPr>
        <w:t xml:space="preserve"> – изучение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F03297" w:rsidRPr="00F156C9" w:rsidRDefault="00F03297" w:rsidP="00F156C9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Научно-исследовательской (познавательной) </w:t>
      </w:r>
      <w:r w:rsidRPr="00F156C9">
        <w:rPr>
          <w:rFonts w:ascii="Times New Roman" w:hAnsi="Times New Roman" w:cs="Times New Roman"/>
          <w:sz w:val="24"/>
          <w:szCs w:val="24"/>
        </w:rPr>
        <w:t xml:space="preserve">– реализуется в процессе ознакомления учащихся с основными положениями науки о языке. </w:t>
      </w:r>
    </w:p>
    <w:p w:rsidR="00F03297" w:rsidRPr="00F156C9" w:rsidRDefault="00F03297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заявленных целей возможна только при условии осознанной деятельности учащихся на уроке: ученики должны понимать: </w:t>
      </w:r>
      <w:r w:rsidRPr="00F156C9">
        <w:rPr>
          <w:rFonts w:ascii="Times New Roman" w:hAnsi="Times New Roman" w:cs="Times New Roman"/>
          <w:b/>
          <w:i/>
          <w:sz w:val="24"/>
          <w:szCs w:val="24"/>
        </w:rPr>
        <w:t>зачем</w:t>
      </w:r>
      <w:r w:rsidRPr="00F156C9">
        <w:rPr>
          <w:rFonts w:ascii="Times New Roman" w:hAnsi="Times New Roman" w:cs="Times New Roman"/>
          <w:sz w:val="24"/>
          <w:szCs w:val="24"/>
        </w:rPr>
        <w:t xml:space="preserve"> они знакомятся с основными положениями науки о языке, учатся писать без ошибок и правильно составлять собственные тексты. </w:t>
      </w:r>
    </w:p>
    <w:p w:rsidR="00F03297" w:rsidRPr="00F156C9" w:rsidRDefault="00F03297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   Такое осознание возможно только в том случае, если на каждом уроке при выполнении любого задания или упражнения у учащихся сформированы следующие целевые установки: «Я хочу научиться…» и «я хочу узнать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,,,»</w:t>
      </w:r>
      <w:proofErr w:type="gramEnd"/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F03297" w:rsidRPr="00F156C9" w:rsidRDefault="00F03297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Рабочая программа  «Литературное чтение» для 4 класса составлена   на основе</w:t>
      </w:r>
    </w:p>
    <w:p w:rsidR="00F03297" w:rsidRPr="00F156C9" w:rsidRDefault="00F03297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(2009г), </w:t>
      </w:r>
      <w:r w:rsidRPr="00F156C9">
        <w:rPr>
          <w:rFonts w:ascii="Times New Roman" w:hAnsi="Times New Roman" w:cs="Times New Roman"/>
          <w:sz w:val="24"/>
          <w:szCs w:val="24"/>
        </w:rPr>
        <w:t xml:space="preserve">приказа Министерства  образования РФ№1576 от 31.12.2015 «О внесении изменений в федеральный государственный образовательный стандарт»;  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начального общего образования </w:t>
      </w:r>
      <w:r w:rsidRPr="00F156C9">
        <w:rPr>
          <w:rFonts w:ascii="Times New Roman" w:eastAsia="Calibri" w:hAnsi="Times New Roman" w:cs="Times New Roman"/>
          <w:bCs/>
          <w:sz w:val="24"/>
          <w:szCs w:val="24"/>
        </w:rPr>
        <w:t xml:space="preserve">(2010 г.),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 программы начального общего образования протокол №1/15 от 08.04.2015г. </w:t>
      </w:r>
    </w:p>
    <w:p w:rsidR="00F03297" w:rsidRPr="00F156C9" w:rsidRDefault="00F03297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«Литературное чтение » для 4 класса </w:t>
      </w:r>
      <w:proofErr w:type="spellStart"/>
      <w:r w:rsidRPr="00F156C9">
        <w:rPr>
          <w:rFonts w:ascii="Times New Roman" w:eastAsia="Calibri" w:hAnsi="Times New Roman" w:cs="Times New Roman"/>
          <w:bCs/>
          <w:sz w:val="24"/>
          <w:szCs w:val="24"/>
        </w:rPr>
        <w:t>Ефросининой</w:t>
      </w:r>
      <w:proofErr w:type="spellEnd"/>
      <w:r w:rsidRPr="00F156C9">
        <w:rPr>
          <w:rFonts w:ascii="Times New Roman" w:eastAsia="Calibri" w:hAnsi="Times New Roman" w:cs="Times New Roman"/>
          <w:bCs/>
          <w:sz w:val="24"/>
          <w:szCs w:val="24"/>
        </w:rPr>
        <w:t xml:space="preserve"> Л.А. (2014г), </w:t>
      </w:r>
      <w:r w:rsidRPr="00F156C9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МКОУ «Глубоковская СОШ»</w:t>
      </w:r>
    </w:p>
    <w:p w:rsidR="00F03297" w:rsidRPr="00F156C9" w:rsidRDefault="00F03297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297" w:rsidRPr="00F156C9" w:rsidRDefault="00F03297" w:rsidP="00F156C9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156C9">
        <w:rPr>
          <w:rFonts w:ascii="Times New Roman" w:eastAsia="Calibri" w:hAnsi="Times New Roman" w:cs="Times New Roman"/>
          <w:b/>
          <w:sz w:val="24"/>
          <w:szCs w:val="24"/>
        </w:rPr>
        <w:t>Общие  цели  образования с  учётом специфики  учебного  предмета</w:t>
      </w:r>
      <w:proofErr w:type="gramStart"/>
      <w:r w:rsidRPr="00F156C9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F03297" w:rsidRPr="00F156C9" w:rsidRDefault="00F03297" w:rsidP="00F156C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gramStart"/>
      <w:r w:rsidRPr="00F156C9">
        <w:rPr>
          <w:rFonts w:ascii="Times New Roman" w:hAnsi="Times New Roman" w:cs="Times New Roman"/>
          <w:b/>
          <w:sz w:val="24"/>
          <w:szCs w:val="24"/>
        </w:rPr>
        <w:t>:</w:t>
      </w:r>
      <w:r w:rsidRPr="00F156C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у</w:t>
      </w:r>
      <w:proofErr w:type="gramEnd"/>
      <w:r w:rsidRPr="00F156C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роков литературного чтения — помочь ребенку стать читателем: 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F156C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кст пр</w:t>
      </w:r>
      <w:proofErr w:type="gramEnd"/>
      <w:r w:rsidRPr="00F156C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F156C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прочитанное</w:t>
      </w:r>
      <w:proofErr w:type="gramEnd"/>
      <w:r w:rsidRPr="00F156C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94064" w:rsidRPr="00F156C9" w:rsidRDefault="00C94064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Рабочая программа «Математика» для  3  класса  составлена  на  основе:</w:t>
      </w:r>
    </w:p>
    <w:p w:rsidR="00C94064" w:rsidRPr="00F156C9" w:rsidRDefault="00C94064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образовательного  стандарта   начального  общего  образования  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>2009 г)</w:t>
      </w:r>
    </w:p>
    <w:p w:rsidR="00C94064" w:rsidRPr="00F156C9" w:rsidRDefault="00C94064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РФ№1576 от 31.12.2015 года «О внесении  изменений в федеральный государственный образовательный стандарт»; </w:t>
      </w:r>
    </w:p>
    <w:p w:rsidR="00C94064" w:rsidRPr="00F156C9" w:rsidRDefault="00C94064" w:rsidP="00F156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математике   2010г., (ООП НОО   МКОУ  ГСО</w:t>
      </w: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>Ш-</w:t>
      </w:r>
      <w:proofErr w:type="gramEnd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 для предметных курсов), примерной основной образовательной  программы начального общего образования протокол №1/15 от 08.04.2015г. </w:t>
      </w:r>
    </w:p>
    <w:p w:rsidR="00C94064" w:rsidRPr="00F156C9" w:rsidRDefault="00C94064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</w:t>
      </w:r>
      <w:r w:rsidRPr="00F156C9">
        <w:rPr>
          <w:rFonts w:ascii="Times New Roman" w:hAnsi="Times New Roman" w:cs="Times New Roman"/>
          <w:sz w:val="24"/>
          <w:szCs w:val="24"/>
        </w:rPr>
        <w:t xml:space="preserve">«Математика»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для 3 класса (под редакцией </w:t>
      </w:r>
      <w:r w:rsidRPr="00F156C9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(2013)</w:t>
      </w:r>
      <w:proofErr w:type="gramEnd"/>
    </w:p>
    <w:p w:rsidR="00C94064" w:rsidRPr="00F156C9" w:rsidRDefault="00C94064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eastAsia="Calibri" w:hAnsi="Times New Roman" w:cs="Times New Roman"/>
          <w:sz w:val="24"/>
          <w:szCs w:val="24"/>
        </w:rPr>
        <w:t>-положения о рабочей программе МКОУ ГСОШ№1 2017г.</w:t>
      </w:r>
    </w:p>
    <w:p w:rsidR="00C94064" w:rsidRPr="00F156C9" w:rsidRDefault="00C94064" w:rsidP="00F1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064" w:rsidRPr="00F156C9" w:rsidRDefault="00C94064" w:rsidP="00F156C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1.1 Цели  и  задачи </w:t>
      </w:r>
    </w:p>
    <w:p w:rsidR="00C94064" w:rsidRPr="00F156C9" w:rsidRDefault="00C94064" w:rsidP="00F156C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6C9">
        <w:rPr>
          <w:rFonts w:ascii="Times New Roman" w:hAnsi="Times New Roman" w:cs="Times New Roman"/>
          <w:spacing w:val="-5"/>
          <w:sz w:val="24"/>
          <w:szCs w:val="24"/>
        </w:rPr>
        <w:t xml:space="preserve">Изучение математики в начальной школе направлено на </w:t>
      </w:r>
      <w:r w:rsidRPr="00F156C9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F156C9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C94064" w:rsidRPr="00F156C9" w:rsidRDefault="00C94064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 xml:space="preserve">Предоставление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применять алгоритмы арифметических действий для вычислений; узнавать </w:t>
      </w:r>
      <w:r w:rsidRPr="00F156C9">
        <w:rPr>
          <w:rFonts w:ascii="Times New Roman" w:hAnsi="Times New Roman" w:cs="Times New Roman"/>
          <w:bCs/>
          <w:sz w:val="24"/>
          <w:szCs w:val="24"/>
        </w:rPr>
        <w:lastRenderedPageBreak/>
        <w:t>знакомые геометрические фигуры, выполнять простые геометрические построения.</w:t>
      </w:r>
    </w:p>
    <w:p w:rsidR="00C94064" w:rsidRPr="00F156C9" w:rsidRDefault="00C94064" w:rsidP="00F156C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C94064" w:rsidRPr="00F156C9" w:rsidRDefault="00C94064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Создание условий для полноценного математического развития каждого  ученика на уровне, соответствующем его возрастным особенностям;</w:t>
      </w:r>
    </w:p>
    <w:p w:rsidR="00C94064" w:rsidRPr="00F156C9" w:rsidRDefault="00C94064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Обеспечение необходимой и достаточной математической подготовки для дальнейшего успешного обучения в основной школе;</w:t>
      </w:r>
    </w:p>
    <w:p w:rsidR="00C94064" w:rsidRPr="00F156C9" w:rsidRDefault="00C94064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Воспитание потребности узнавать новое, расширять свои знания, проявлять интерес к занятиям математикой;</w:t>
      </w:r>
    </w:p>
    <w:p w:rsidR="00C94064" w:rsidRPr="00F156C9" w:rsidRDefault="00C94064" w:rsidP="00F156C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Стремиться использовать математические знания и умения при изучении других школьных предметов и в повседневной жизни.</w:t>
      </w:r>
    </w:p>
    <w:p w:rsidR="00C94064" w:rsidRPr="00F156C9" w:rsidRDefault="00C94064" w:rsidP="00F156C9">
      <w:pPr>
        <w:pStyle w:val="a4"/>
        <w:tabs>
          <w:tab w:val="left" w:pos="1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Рабочая программа «Окружающий  мир» для  3  класса  составлена  на  основе: 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ФГОС НОО  2009 г;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РФ№1576 от 31.12.2015 года «О внесении изменений в федеральный государственный образовательный стандарт»</w:t>
      </w:r>
    </w:p>
    <w:p w:rsidR="00C94064" w:rsidRPr="00F156C9" w:rsidRDefault="00C94064" w:rsidP="00F156C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Pr="00F156C9">
        <w:rPr>
          <w:rFonts w:ascii="Times New Roman" w:hAnsi="Times New Roman" w:cs="Times New Roman"/>
          <w:bCs/>
          <w:sz w:val="24"/>
          <w:szCs w:val="24"/>
        </w:rPr>
        <w:t xml:space="preserve">начального общего образования по Окружающему миру,  2010 г., (ООП НОО МКОУ ГСОШ №1-), </w:t>
      </w:r>
      <w:r w:rsidRPr="00F156C9">
        <w:rPr>
          <w:rFonts w:ascii="Times New Roman" w:eastAsia="Calibri" w:hAnsi="Times New Roman" w:cs="Times New Roman"/>
          <w:sz w:val="24"/>
          <w:szCs w:val="24"/>
        </w:rPr>
        <w:t xml:space="preserve">примерной основной образовательной  программы начального общего образования протокол №1/15 от 08.04.2015г. 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авторской программы  «Окружающий мир» для 3 класса  Н.Ф.Виноградовой (2013)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Cs/>
          <w:sz w:val="24"/>
          <w:szCs w:val="24"/>
        </w:rPr>
        <w:t>положения о рабочей программе МКОУ ГСОШ  2017 г;</w:t>
      </w:r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064" w:rsidRPr="00F156C9" w:rsidRDefault="00C94064" w:rsidP="00F156C9">
      <w:pPr>
        <w:pStyle w:val="a4"/>
        <w:numPr>
          <w:ilvl w:val="1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Общая  характеристика  учебного  предмета «Окружающий  мир» 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     Предмет «окружающий  мир» соединяет  природоведческие,  географические,  обществоведческие, исторические и другие знания и даёт 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возможность  ознакомление с естественными и социальными науками. Это обеспечивает целостное  и  системное видение мира в его важнейших взаимосвязях.  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b/>
          <w:sz w:val="24"/>
          <w:szCs w:val="24"/>
        </w:rPr>
        <w:t xml:space="preserve">Цели  и  задачи  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   </w:t>
      </w:r>
      <w:r w:rsidRPr="00F156C9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156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формирование  целостной  картины мира  и осознание  места в нём  человека; развитие  у  младшего школьника опыта общения  с людьми, обществом  и природой.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F156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4064" w:rsidRPr="00F156C9" w:rsidRDefault="00C94064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установление более тесных связей между познанием </w:t>
      </w:r>
      <w:r w:rsidRPr="00F156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природы и социальной жизни; </w:t>
      </w:r>
    </w:p>
    <w:p w:rsidR="00C94064" w:rsidRPr="00F156C9" w:rsidRDefault="00C94064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понимание взаимозависимости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«человек </w:t>
      </w:r>
      <w:proofErr w:type="gramStart"/>
      <w:r w:rsidRPr="00F156C9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F156C9">
        <w:rPr>
          <w:rFonts w:ascii="Times New Roman" w:hAnsi="Times New Roman" w:cs="Times New Roman"/>
          <w:color w:val="000000"/>
          <w:sz w:val="24"/>
          <w:szCs w:val="24"/>
        </w:rPr>
        <w:t>рирода - общество»;</w:t>
      </w:r>
    </w:p>
    <w:p w:rsidR="00C94064" w:rsidRPr="00F156C9" w:rsidRDefault="00C94064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3"/>
          <w:sz w:val="24"/>
          <w:szCs w:val="24"/>
        </w:rPr>
        <w:t>- осознание необходимости выполнения правил поведе</w:t>
      </w:r>
      <w:r w:rsidRPr="00F156C9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ния, сущности нравственно-этических установок;</w:t>
      </w:r>
    </w:p>
    <w:p w:rsidR="00C94064" w:rsidRPr="00F156C9" w:rsidRDefault="00C94064" w:rsidP="00F156C9">
      <w:pPr>
        <w:widowControl w:val="0"/>
        <w:shd w:val="clear" w:color="auto" w:fill="FFFFFF"/>
        <w:tabs>
          <w:tab w:val="left" w:pos="677"/>
        </w:tabs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 получение </w:t>
      </w:r>
      <w:r w:rsidRPr="00F156C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начальных навыков экологической культуры;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A61DA3" w:rsidRPr="00F156C9" w:rsidRDefault="00A61DA3" w:rsidP="00F156C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156C9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Рабочая программа «Изобразительное искусство» для  4  класса  составлена  на  основе: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образования (утв.</w:t>
      </w:r>
      <w:r w:rsidRPr="00F156C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F156C9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приказом</w:t>
        </w:r>
      </w:hyperlink>
      <w:r w:rsidRPr="00F156C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F156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начального общего образования МКОУ «Глубоковская средняя общеобразовательная школа </w:t>
      </w:r>
      <w:proofErr w:type="spellStart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Завьяловского</w:t>
      </w:r>
      <w:proofErr w:type="spellEnd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proofErr w:type="gramStart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»(</w:t>
      </w:r>
      <w:proofErr w:type="gramEnd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ФГОС НОО);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Авторской программы</w:t>
      </w:r>
      <w:proofErr w:type="gramStart"/>
      <w:r w:rsidRPr="00F156C9">
        <w:rPr>
          <w:rFonts w:ascii="Times New Roman" w:hAnsi="Times New Roman" w:cs="Times New Roman"/>
          <w:bCs/>
          <w:sz w:val="24"/>
          <w:szCs w:val="24"/>
        </w:rPr>
        <w:t>«И</w:t>
      </w:r>
      <w:proofErr w:type="gramEnd"/>
      <w:r w:rsidRPr="00F156C9">
        <w:rPr>
          <w:rFonts w:ascii="Times New Roman" w:hAnsi="Times New Roman" w:cs="Times New Roman"/>
          <w:bCs/>
          <w:sz w:val="24"/>
          <w:szCs w:val="24"/>
        </w:rPr>
        <w:t xml:space="preserve">зобразительное искусство: интегрированная программа: 1 – 4классы/ Л.Г.Савенкова, Е.А </w:t>
      </w:r>
      <w:proofErr w:type="spellStart"/>
      <w:r w:rsidRPr="00F156C9">
        <w:rPr>
          <w:rFonts w:ascii="Times New Roman" w:hAnsi="Times New Roman" w:cs="Times New Roman"/>
          <w:bCs/>
          <w:sz w:val="24"/>
          <w:szCs w:val="24"/>
        </w:rPr>
        <w:t>Ермолинская</w:t>
      </w:r>
      <w:proofErr w:type="spellEnd"/>
      <w:r w:rsidRPr="00F156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F156C9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F156C9">
        <w:rPr>
          <w:rFonts w:ascii="Times New Roman" w:hAnsi="Times New Roman" w:cs="Times New Roman"/>
          <w:bCs/>
          <w:sz w:val="24"/>
          <w:szCs w:val="24"/>
        </w:rPr>
        <w:t>, 2014 УМК «Начальная школа ХХ</w:t>
      </w:r>
      <w:r w:rsidRPr="00F156C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156C9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плана МКОУ «Глубоковская средняя общеобразовательная школа </w:t>
      </w:r>
      <w:proofErr w:type="spellStart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Завьяловского</w:t>
      </w:r>
      <w:proofErr w:type="spellEnd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2017  – 2018 учебный год; 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рабочей программе МКОУ « Глубоковская средняя общеобразовательная школа </w:t>
      </w:r>
      <w:proofErr w:type="spellStart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Завьяловского</w:t>
      </w:r>
      <w:proofErr w:type="spellEnd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</w:p>
    <w:p w:rsidR="00A61DA3" w:rsidRPr="00F156C9" w:rsidRDefault="00A61DA3" w:rsidP="00F156C9">
      <w:pPr>
        <w:shd w:val="clear" w:color="auto" w:fill="FFFFFF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156C9">
        <w:rPr>
          <w:rFonts w:ascii="Times New Roman" w:hAnsi="Times New Roman" w:cs="Times New Roman"/>
          <w:b/>
          <w:sz w:val="24"/>
          <w:szCs w:val="24"/>
          <w:lang w:eastAsia="zh-CN"/>
        </w:rPr>
        <w:t>1. Цель: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уроков изобразительного искусства в начальной школе — разностороннее художественно-творческое развитие учащихся: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>•  формирование у детей целостного, гармоничного восприятия мира;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>•  активизацию самостоятельной творческой деятельности;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>•  развитие интереса к природе и потребности общения с искусством (восприятие и практическая деятельность);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>•  формирование духовных начал личности, воспитание эмоциональной отзывчивости и культуры восприятия произведений профессионального и народного искусства;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•  воспитание нравственных и эстетических чувств, </w:t>
      </w:r>
      <w:proofErr w:type="spellStart"/>
      <w:r w:rsidRPr="00F156C9">
        <w:rPr>
          <w:rFonts w:ascii="Times New Roman" w:hAnsi="Times New Roman" w:cs="Times New Roman"/>
          <w:color w:val="000000"/>
          <w:sz w:val="24"/>
          <w:szCs w:val="24"/>
        </w:rPr>
        <w:t>любви</w:t>
      </w:r>
      <w:proofErr w:type="gramStart"/>
      <w:r w:rsidRPr="00F156C9">
        <w:rPr>
          <w:rFonts w:ascii="Times New Roman" w:hAnsi="Times New Roman" w:cs="Times New Roman"/>
          <w:color w:val="F5F5F5"/>
          <w:sz w:val="24"/>
          <w:szCs w:val="24"/>
        </w:rPr>
        <w:t>!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родной природе, своему народу, к многонациональной культуре своей страны.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F15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воспитывать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изобразительному творчеству, уважение к культуре и искусству разных народов; обогащать нравственные качества детей; формировать способность проявлять себя в искусстве, эстетические предпочтения;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F15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творческий потенциал ребёнка путём активизации у него воображения и фантазии; формировать способность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сотрудничества и сотворчества в художественной деятельности;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F15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навыки работы в разных видах пластических искусств: живописи, графике, декоративно-прикладном искусстве, архитектуре и дизайне;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F15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формировать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умение пользоваться выразительными средствами изобразительного искусства, языком графической грамоты, навыки работы разными художественными материалами, учитывая возрастные интересы и предпочтения детей, их желание выразить в творчестве свои представления об окружающем мире;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•  </w:t>
      </w:r>
      <w:r w:rsidRPr="00F15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развивать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опыт художественного восприятия произведений искусства.</w:t>
      </w:r>
    </w:p>
    <w:p w:rsidR="00A61DA3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Проблема всестороннего художественного развития учащихся реализуется в программе путём развития дифференцированного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деятельности школьников, восприятию ими произведений разных видов искусства.</w:t>
      </w:r>
    </w:p>
    <w:p w:rsidR="00C94064" w:rsidRPr="00F156C9" w:rsidRDefault="00A61DA3" w:rsidP="00F156C9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>В основе преподавания предмета «Изобразительное искусство» лежит единство обучения и воспитания, взаимодействие с образовательными дисциплинами.</w:t>
      </w: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61DA3" w:rsidRPr="00F156C9" w:rsidRDefault="00A61DA3" w:rsidP="00F156C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156C9">
        <w:rPr>
          <w:rFonts w:ascii="Times New Roman" w:hAnsi="Times New Roman" w:cs="Times New Roman"/>
          <w:sz w:val="24"/>
          <w:szCs w:val="24"/>
          <w:lang w:eastAsia="zh-CN"/>
        </w:rPr>
        <w:t>Рабочая программа «Технология» для  4  класса  составлена  на  основе: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</w:t>
      </w:r>
      <w:proofErr w:type="gramStart"/>
      <w:r w:rsidRPr="00F156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я(</w:t>
      </w:r>
      <w:proofErr w:type="gramEnd"/>
      <w:r w:rsidRPr="00F156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утв.</w:t>
      </w:r>
      <w:r w:rsidRPr="00F156C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Pr="00F156C9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приказом</w:t>
        </w:r>
      </w:hyperlink>
      <w:r w:rsidRPr="00F156C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F156C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Министерства образования и науки РФ от 6 октября 2009 г. N 373);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начального общего образования МКОУ «Глубоковская средняя общеобразовательная </w:t>
      </w:r>
      <w:proofErr w:type="spellStart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школаЗавьяловского</w:t>
      </w:r>
      <w:proofErr w:type="spellEnd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(ФГОС НОО);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Авторской программы </w:t>
      </w:r>
      <w:r w:rsidRPr="00F156C9">
        <w:rPr>
          <w:rFonts w:ascii="Times New Roman" w:hAnsi="Times New Roman" w:cs="Times New Roman"/>
          <w:bCs/>
          <w:sz w:val="24"/>
          <w:szCs w:val="24"/>
        </w:rPr>
        <w:t>«Технология»: программа 1-4 классы/</w:t>
      </w:r>
      <w:proofErr w:type="spellStart"/>
      <w:r w:rsidRPr="00F156C9">
        <w:rPr>
          <w:rFonts w:ascii="Times New Roman" w:hAnsi="Times New Roman" w:cs="Times New Roman"/>
          <w:bCs/>
          <w:sz w:val="24"/>
          <w:szCs w:val="24"/>
        </w:rPr>
        <w:t>Е.А.Лутцева</w:t>
      </w:r>
      <w:proofErr w:type="spellEnd"/>
      <w:r w:rsidRPr="00F156C9">
        <w:rPr>
          <w:rFonts w:ascii="Times New Roman" w:hAnsi="Times New Roman" w:cs="Times New Roman"/>
          <w:bCs/>
          <w:sz w:val="24"/>
          <w:szCs w:val="24"/>
        </w:rPr>
        <w:t xml:space="preserve">.- 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156C9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», 2013  </w:t>
      </w:r>
      <w:r w:rsidRPr="00F156C9">
        <w:rPr>
          <w:rFonts w:ascii="Times New Roman" w:hAnsi="Times New Roman" w:cs="Times New Roman"/>
          <w:bCs/>
          <w:sz w:val="24"/>
          <w:szCs w:val="24"/>
        </w:rPr>
        <w:t>УМК «Начальная школа ХХ</w:t>
      </w:r>
      <w:r w:rsidRPr="00F156C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156C9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плана МКОУ «Глубоковская средняя общеобразовательная школа </w:t>
      </w:r>
      <w:proofErr w:type="spellStart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Завьяловского</w:t>
      </w:r>
      <w:proofErr w:type="spellEnd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2017 – 2018 учебный год; </w:t>
      </w:r>
    </w:p>
    <w:p w:rsidR="00A61DA3" w:rsidRPr="00F156C9" w:rsidRDefault="00A61DA3" w:rsidP="00F156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рабочей программе МКОУ «Глубоковская средняя общеобразовательная школа </w:t>
      </w:r>
      <w:proofErr w:type="spellStart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Завьяловского</w:t>
      </w:r>
      <w:proofErr w:type="spellEnd"/>
      <w:r w:rsidRPr="00F15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</w:t>
      </w:r>
    </w:p>
    <w:p w:rsidR="00A61DA3" w:rsidRPr="00F156C9" w:rsidRDefault="00A61DA3" w:rsidP="00F156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DA3" w:rsidRPr="00F156C9" w:rsidRDefault="00A61DA3" w:rsidP="00F156C9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61DA3" w:rsidRPr="00F156C9" w:rsidRDefault="00A61DA3" w:rsidP="00F156C9">
      <w:pPr>
        <w:tabs>
          <w:tab w:val="left" w:pos="3330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156C9">
        <w:rPr>
          <w:rFonts w:ascii="Times New Roman" w:hAnsi="Times New Roman" w:cs="Times New Roman"/>
          <w:b/>
          <w:sz w:val="24"/>
          <w:szCs w:val="24"/>
          <w:lang w:eastAsia="zh-CN"/>
        </w:rPr>
        <w:t>Изучение технологии в начальной школе направлено на изучение следующих задач</w:t>
      </w:r>
      <w:r w:rsidRPr="00F156C9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</w:p>
    <w:p w:rsidR="00A61DA3" w:rsidRPr="00F156C9" w:rsidRDefault="00A61DA3" w:rsidP="00F156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eastAsiaTheme="minorEastAsia" w:hAnsi="Times New Roman" w:cs="Times New Roman"/>
          <w:sz w:val="24"/>
          <w:szCs w:val="24"/>
        </w:rPr>
        <w:t>● 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A61DA3" w:rsidRPr="00F156C9" w:rsidRDefault="00A61DA3" w:rsidP="00F156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eastAsiaTheme="minorEastAsia" w:hAnsi="Times New Roman" w:cs="Times New Roman"/>
          <w:sz w:val="24"/>
          <w:szCs w:val="24"/>
        </w:rPr>
        <w:t xml:space="preserve">● формирование общих представлений о мире, созданном умом и руками человека, об истории </w:t>
      </w:r>
      <w:proofErr w:type="spellStart"/>
      <w:r w:rsidRPr="00F156C9">
        <w:rPr>
          <w:rFonts w:ascii="Times New Roman" w:eastAsiaTheme="minorEastAsia" w:hAnsi="Times New Roman" w:cs="Times New Roman"/>
          <w:sz w:val="24"/>
          <w:szCs w:val="24"/>
        </w:rPr>
        <w:t>деятельностного</w:t>
      </w:r>
      <w:proofErr w:type="spellEnd"/>
      <w:r w:rsidRPr="00F156C9">
        <w:rPr>
          <w:rFonts w:ascii="Times New Roman" w:eastAsiaTheme="minorEastAsia" w:hAnsi="Times New Roman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F156C9">
        <w:rPr>
          <w:rFonts w:ascii="Times New Roman" w:eastAsiaTheme="minorEastAsia" w:hAnsi="Times New Roman" w:cs="Times New Roman"/>
          <w:sz w:val="24"/>
          <w:szCs w:val="24"/>
        </w:rPr>
        <w:t xml:space="preserve"> о мире профессий и важности правильного выбора профессии;</w:t>
      </w:r>
    </w:p>
    <w:p w:rsidR="00A61DA3" w:rsidRPr="00F156C9" w:rsidRDefault="00A61DA3" w:rsidP="00F156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56C9">
        <w:rPr>
          <w:rFonts w:ascii="Times New Roman" w:eastAsiaTheme="minorEastAsia" w:hAnsi="Times New Roman" w:cs="Times New Roman"/>
          <w:sz w:val="24"/>
          <w:szCs w:val="24"/>
        </w:rPr>
        <w:t>●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A61DA3" w:rsidRPr="00F156C9" w:rsidRDefault="00A61DA3" w:rsidP="00F156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156C9">
        <w:rPr>
          <w:rFonts w:ascii="Times New Roman" w:eastAsiaTheme="minorEastAsia" w:hAnsi="Times New Roman" w:cs="Times New Roman"/>
          <w:sz w:val="24"/>
          <w:szCs w:val="24"/>
        </w:rPr>
        <w:t>●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064" w:rsidRPr="00F156C9" w:rsidRDefault="00C94064" w:rsidP="00F156C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выбора программы</w:t>
      </w:r>
    </w:p>
    <w:p w:rsidR="00C94064" w:rsidRPr="00F156C9" w:rsidRDefault="00C94064" w:rsidP="00F156C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4064" w:rsidRPr="00F156C9" w:rsidRDefault="00C94064" w:rsidP="00F156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«Технология» под редакцией Е.А.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выбрана МКОУ «Глубоковской СОШ» как неотъемлемая часть УМК «Начальная школа 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Цели программы близки идеям развития гармоничной личности в гимназии, многообразие затрагиваемых тем программы стимулирует возникновение познавательного интереса у детей во многих областях науки.  Практико-ориентированная направленность содержания предмета обеспечивает интеграцию знаний, полученных при изучении других предметов. Тем самым, продуктивная деятельность учащихся создает уникальную основу для самореализации личности гимназистов и социальной адаптации детей, приехавших на новое место жительства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064" w:rsidRPr="00F156C9" w:rsidRDefault="00F03297" w:rsidP="00F156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</w:p>
    <w:p w:rsidR="00F03297" w:rsidRPr="00F156C9" w:rsidRDefault="00C9406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я</w:t>
      </w:r>
      <w:r w:rsidR="00F03297" w:rsidRPr="00F156C9">
        <w:rPr>
          <w:rFonts w:ascii="Times New Roman" w:hAnsi="Times New Roman" w:cs="Times New Roman"/>
          <w:b/>
          <w:sz w:val="24"/>
          <w:szCs w:val="24"/>
        </w:rPr>
        <w:t>зык</w:t>
      </w:r>
    </w:p>
    <w:p w:rsidR="00C94064" w:rsidRPr="00F156C9" w:rsidRDefault="00C94064" w:rsidP="00F156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Рабочая программа по английскому языку составлена на основе:</w:t>
      </w:r>
    </w:p>
    <w:p w:rsidR="00C94064" w:rsidRPr="00F156C9" w:rsidRDefault="00C94064" w:rsidP="00F15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Авторской программы для общеобразовательных учреждений. Английский язык: "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Rainbow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English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  2-4 классы авт. Афанасьева О.В., Михеева И.В.  программа 2-4 классы.- </w:t>
      </w:r>
      <w:proofErr w:type="spellStart"/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М.:Дрофа</w:t>
      </w:r>
      <w:proofErr w:type="spellEnd"/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2015.;</w:t>
      </w:r>
    </w:p>
    <w:p w:rsidR="00C94064" w:rsidRPr="00F156C9" w:rsidRDefault="00C94064" w:rsidP="00F156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(Приказ от 18 декабря 2012 г. № 373);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учебно-методическим комплексам “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призвана обеспечить достижение следующих личностных,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результатов: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учебно-методических комплексов “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156C9">
        <w:rPr>
          <w:rFonts w:ascii="Times New Roman" w:eastAsia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F156C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освоения содержания учебно-методических комплексов серии “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способствует достижению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свою деятельность, осущес</w:t>
      </w:r>
      <w:r w:rsidRPr="00F156C9">
        <w:rPr>
          <w:rFonts w:ascii="Times New Roman" w:hAnsi="Times New Roman" w:cs="Times New Roman"/>
          <w:color w:val="000000"/>
          <w:sz w:val="24"/>
          <w:szCs w:val="24"/>
        </w:rPr>
        <w:t>твлять рефлексию при сравнении.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56C9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F156C9">
        <w:rPr>
          <w:rFonts w:ascii="Times New Roman" w:eastAsia="Times New Roman" w:hAnsi="Times New Roman" w:cs="Times New Roman"/>
          <w:color w:val="000000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F156C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6C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156C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C94064" w:rsidRPr="00F156C9" w:rsidRDefault="00C94064" w:rsidP="00F156C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6C9">
        <w:rPr>
          <w:rFonts w:ascii="Times New Roman" w:hAnsi="Times New Roman" w:cs="Times New Roman"/>
          <w:color w:val="000000"/>
          <w:sz w:val="24"/>
          <w:szCs w:val="24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Физкультура</w:t>
      </w:r>
    </w:p>
    <w:p w:rsidR="00C94064" w:rsidRPr="00F156C9" w:rsidRDefault="00C9406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97" w:rsidRPr="00F156C9" w:rsidRDefault="00F03297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ОРКСЕ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Рабочая программа  «Основы религиозной культуры и светской этики» для 4 класса составлена   на основе Федерального государственного образовательного стандарта начального общего образования (2009г), приказ Министерства образования РФ№1576 от 31.12.2015 «О внесении изменений в федеральный образовательный стандарт». Примерной  основной образовательной программы начального общего образования</w:t>
      </w:r>
      <w:r w:rsidRPr="00F156C9">
        <w:rPr>
          <w:rFonts w:ascii="Times New Roman" w:hAnsi="Times New Roman" w:cs="Times New Roman"/>
          <w:bCs/>
          <w:sz w:val="24"/>
          <w:szCs w:val="24"/>
        </w:rPr>
        <w:t xml:space="preserve">(2010 г.), </w:t>
      </w:r>
      <w:r w:rsidRPr="00F156C9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 программы начального общего образования протокол №1/15 от 08.04.2015г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bCs/>
          <w:sz w:val="24"/>
          <w:szCs w:val="24"/>
        </w:rPr>
        <w:t xml:space="preserve">программы «Основы духовно-нравственной культуры народов России. ОРКСЭ» для 4-5 классов под редакцией Данилюка А.Я. (2012г), </w:t>
      </w:r>
      <w:r w:rsidRPr="00F156C9">
        <w:rPr>
          <w:rFonts w:ascii="Times New Roman" w:hAnsi="Times New Roman" w:cs="Times New Roman"/>
          <w:sz w:val="24"/>
          <w:szCs w:val="24"/>
        </w:rPr>
        <w:t>Положения о Рабочей Программе в МБОУ  ГСОШ (2017г)</w:t>
      </w:r>
    </w:p>
    <w:p w:rsidR="00A61DA3" w:rsidRPr="00F156C9" w:rsidRDefault="00A61DA3" w:rsidP="00F156C9">
      <w:pPr>
        <w:tabs>
          <w:tab w:val="left" w:pos="13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</w:t>
      </w:r>
      <w:r w:rsidRPr="00F156C9">
        <w:rPr>
          <w:rFonts w:ascii="Times New Roman" w:hAnsi="Times New Roman" w:cs="Times New Roman"/>
          <w:sz w:val="24"/>
          <w:szCs w:val="24"/>
        </w:rPr>
        <w:t>Основы религиозной культуры и светской этики</w:t>
      </w:r>
      <w:r w:rsidRPr="00F156C9">
        <w:rPr>
          <w:rFonts w:ascii="Times New Roman" w:hAnsi="Times New Roman" w:cs="Times New Roman"/>
          <w:b/>
          <w:sz w:val="24"/>
          <w:szCs w:val="24"/>
        </w:rPr>
        <w:t>»</w:t>
      </w:r>
      <w:r w:rsidRPr="00F156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sz w:val="24"/>
          <w:szCs w:val="24"/>
        </w:rPr>
        <w:t>(Источник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F156C9">
        <w:rPr>
          <w:rFonts w:ascii="Times New Roman" w:hAnsi="Times New Roman" w:cs="Times New Roman"/>
          <w:bCs/>
          <w:sz w:val="24"/>
          <w:szCs w:val="24"/>
        </w:rPr>
        <w:t xml:space="preserve">«Основы духовно-нравственной культуры народов России. </w:t>
      </w:r>
      <w:proofErr w:type="gramStart"/>
      <w:r w:rsidRPr="00F156C9">
        <w:rPr>
          <w:rFonts w:ascii="Times New Roman" w:hAnsi="Times New Roman" w:cs="Times New Roman"/>
          <w:bCs/>
          <w:sz w:val="24"/>
          <w:szCs w:val="24"/>
        </w:rPr>
        <w:t>ОРКСЭ» для 4-5 классов под редакцией Данилюка А.Я. (2012г),</w:t>
      </w:r>
      <w:r w:rsidRPr="00F156C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DA3" w:rsidRPr="00F156C9" w:rsidRDefault="00A61DA3" w:rsidP="00F156C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b/>
          <w:bCs/>
          <w:sz w:val="24"/>
          <w:szCs w:val="24"/>
        </w:rPr>
        <w:t xml:space="preserve"> Цель: создание условий для </w:t>
      </w:r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iCs/>
          <w:spacing w:val="-4"/>
          <w:sz w:val="24"/>
          <w:szCs w:val="24"/>
        </w:rPr>
        <w:t>формирования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b/>
          <w:bCs/>
          <w:sz w:val="24"/>
          <w:szCs w:val="24"/>
        </w:rPr>
        <w:t>Задачи учебного курса ОРКСЭ</w:t>
      </w:r>
      <w:proofErr w:type="gramStart"/>
      <w:r w:rsidRPr="00F156C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1. Знакомство обучающихся с основами мировых религиозных культур и светской этики;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61DA3" w:rsidRPr="00F156C9" w:rsidRDefault="00A61DA3" w:rsidP="00F156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при получении основного общего образования;</w:t>
      </w:r>
    </w:p>
    <w:p w:rsidR="00C94064" w:rsidRDefault="00A61DA3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6C9">
        <w:rPr>
          <w:rFonts w:ascii="Times New Roman" w:hAnsi="Times New Roman" w:cs="Times New Roman"/>
          <w:sz w:val="24"/>
          <w:szCs w:val="24"/>
        </w:rPr>
        <w:lastRenderedPageBreak/>
        <w:t xml:space="preserve">4. развитие способностей младших школьников к общению в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56C9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F156C9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56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>сточник : ООП ПНОО</w:t>
      </w:r>
      <w:proofErr w:type="gramStart"/>
      <w:r w:rsidRPr="00F156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156C9">
        <w:rPr>
          <w:rFonts w:ascii="Times New Roman" w:hAnsi="Times New Roman" w:cs="Times New Roman"/>
          <w:sz w:val="24"/>
          <w:szCs w:val="24"/>
        </w:rPr>
        <w:t xml:space="preserve"> </w:t>
      </w:r>
      <w:r w:rsidRPr="00F156C9">
        <w:rPr>
          <w:rFonts w:ascii="Times New Roman" w:hAnsi="Times New Roman" w:cs="Times New Roman"/>
          <w:b/>
          <w:sz w:val="24"/>
          <w:szCs w:val="24"/>
        </w:rPr>
        <w:t>Методы, средства и формы обучения в работе с одаренными детьми</w:t>
      </w:r>
    </w:p>
    <w:p w:rsidR="008B5140" w:rsidRDefault="008B5140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40" w:rsidRDefault="008B5140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8B5140" w:rsidRPr="001F14B2" w:rsidRDefault="008B5140" w:rsidP="008B5140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5140" w:rsidRPr="001F14B2" w:rsidRDefault="008B5140" w:rsidP="008B5140">
      <w:pPr>
        <w:pStyle w:val="1"/>
        <w:numPr>
          <w:ilvl w:val="0"/>
          <w:numId w:val="24"/>
        </w:numPr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F14B2">
        <w:rPr>
          <w:rFonts w:ascii="Times New Roman" w:hAnsi="Times New Roman"/>
          <w:b w:val="0"/>
          <w:sz w:val="24"/>
          <w:szCs w:val="24"/>
        </w:rPr>
        <w:t xml:space="preserve">Рабочая   программа по  музыке для  1 - 4-го  класса разработана и составлена в соответствии с федеральным государственным образовательным стандартом   начального  общего образования от 06.10.2009 года № 373,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 </w:t>
      </w:r>
      <w:r w:rsidRPr="001F14B2">
        <w:rPr>
          <w:rFonts w:ascii="Times New Roman" w:hAnsi="Times New Roman"/>
          <w:b w:val="0"/>
          <w:iCs/>
          <w:sz w:val="24"/>
          <w:szCs w:val="24"/>
        </w:rPr>
        <w:t xml:space="preserve">Т. </w:t>
      </w:r>
      <w:r w:rsidRPr="001F14B2"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r w:rsidRPr="001F14B2">
        <w:rPr>
          <w:rFonts w:ascii="Times New Roman" w:hAnsi="Times New Roman"/>
          <w:b w:val="0"/>
          <w:iCs/>
          <w:sz w:val="24"/>
          <w:szCs w:val="24"/>
        </w:rPr>
        <w:t>Шмагиной</w:t>
      </w:r>
      <w:proofErr w:type="spellEnd"/>
      <w:r w:rsidRPr="001F14B2">
        <w:rPr>
          <w:rFonts w:ascii="Times New Roman" w:hAnsi="Times New Roman"/>
          <w:b w:val="0"/>
          <w:sz w:val="24"/>
          <w:szCs w:val="24"/>
        </w:rPr>
        <w:t xml:space="preserve">, М., Просвещение, 2011. </w:t>
      </w:r>
    </w:p>
    <w:p w:rsidR="008B5140" w:rsidRPr="001F14B2" w:rsidRDefault="008B5140" w:rsidP="008B51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учебно-методического комплекса:</w:t>
      </w:r>
      <w:r w:rsidRPr="001F14B2">
        <w:rPr>
          <w:rFonts w:ascii="Times New Roman" w:hAnsi="Times New Roman"/>
          <w:sz w:val="24"/>
          <w:szCs w:val="24"/>
        </w:rPr>
        <w:t xml:space="preserve"> </w:t>
      </w:r>
    </w:p>
    <w:p w:rsidR="008B5140" w:rsidRPr="001F14B2" w:rsidRDefault="008B5140" w:rsidP="008B5140">
      <w:pPr>
        <w:numPr>
          <w:ilvl w:val="0"/>
          <w:numId w:val="26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1F14B2">
        <w:rPr>
          <w:rFonts w:ascii="Times New Roman" w:hAnsi="Times New Roman"/>
          <w:sz w:val="24"/>
          <w:szCs w:val="24"/>
        </w:rPr>
        <w:t>Шмагина</w:t>
      </w:r>
      <w:proofErr w:type="spellEnd"/>
      <w:r w:rsidRPr="001F14B2">
        <w:rPr>
          <w:rFonts w:ascii="Times New Roman" w:hAnsi="Times New Roman"/>
          <w:sz w:val="24"/>
          <w:szCs w:val="24"/>
        </w:rPr>
        <w:t xml:space="preserve"> Т.С. Музыка: 1, 2, 3, 4 </w:t>
      </w:r>
      <w:proofErr w:type="spellStart"/>
      <w:r w:rsidRPr="001F14B2">
        <w:rPr>
          <w:rFonts w:ascii="Times New Roman" w:hAnsi="Times New Roman"/>
          <w:sz w:val="24"/>
          <w:szCs w:val="24"/>
        </w:rPr>
        <w:t>кл</w:t>
      </w:r>
      <w:proofErr w:type="spellEnd"/>
      <w:r w:rsidRPr="001F14B2">
        <w:rPr>
          <w:rFonts w:ascii="Times New Roman" w:hAnsi="Times New Roman"/>
          <w:sz w:val="24"/>
          <w:szCs w:val="24"/>
        </w:rPr>
        <w:t>. учеб</w:t>
      </w:r>
      <w:proofErr w:type="gramStart"/>
      <w:r w:rsidRPr="001F14B2">
        <w:rPr>
          <w:rFonts w:ascii="Times New Roman" w:hAnsi="Times New Roman"/>
          <w:sz w:val="24"/>
          <w:szCs w:val="24"/>
        </w:rPr>
        <w:t>.</w:t>
      </w:r>
      <w:proofErr w:type="gramEnd"/>
      <w:r w:rsidRPr="001F1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14B2">
        <w:rPr>
          <w:rFonts w:ascii="Times New Roman" w:hAnsi="Times New Roman"/>
          <w:sz w:val="24"/>
          <w:szCs w:val="24"/>
        </w:rPr>
        <w:t>д</w:t>
      </w:r>
      <w:proofErr w:type="gramEnd"/>
      <w:r w:rsidRPr="001F14B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F14B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F14B2">
        <w:rPr>
          <w:rFonts w:ascii="Times New Roman" w:hAnsi="Times New Roman"/>
          <w:sz w:val="24"/>
          <w:szCs w:val="24"/>
        </w:rPr>
        <w:t xml:space="preserve">. учреждений.  </w:t>
      </w:r>
      <w:proofErr w:type="spellStart"/>
      <w:r w:rsidRPr="001F14B2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1F14B2">
        <w:rPr>
          <w:rFonts w:ascii="Times New Roman" w:hAnsi="Times New Roman"/>
          <w:sz w:val="24"/>
          <w:szCs w:val="24"/>
        </w:rPr>
        <w:t>, 2012.</w:t>
      </w:r>
    </w:p>
    <w:p w:rsidR="008B5140" w:rsidRPr="001F14B2" w:rsidRDefault="008B5140" w:rsidP="008B5140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Рабочая тетрадь для 1 – 4  классов, М.: Просвещение, 2013</w:t>
      </w:r>
    </w:p>
    <w:p w:rsidR="008B5140" w:rsidRPr="001F14B2" w:rsidRDefault="008B5140" w:rsidP="008B5140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 xml:space="preserve">Хрестоматия музыкального материала к учебнику «Музыка»: 1 – 4 </w:t>
      </w:r>
      <w:proofErr w:type="spellStart"/>
      <w:r w:rsidRPr="001F14B2">
        <w:rPr>
          <w:rFonts w:ascii="Times New Roman" w:hAnsi="Times New Roman"/>
          <w:sz w:val="24"/>
          <w:szCs w:val="24"/>
        </w:rPr>
        <w:t>кл</w:t>
      </w:r>
      <w:proofErr w:type="spellEnd"/>
      <w:r w:rsidRPr="001F14B2">
        <w:rPr>
          <w:rFonts w:ascii="Times New Roman" w:hAnsi="Times New Roman"/>
          <w:sz w:val="24"/>
          <w:szCs w:val="24"/>
        </w:rPr>
        <w:t>.</w:t>
      </w:r>
    </w:p>
    <w:p w:rsidR="008B5140" w:rsidRPr="001F14B2" w:rsidRDefault="008B5140" w:rsidP="008B514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Фонохрестоматия музыкального материала к учебнику «Музыка».1-4 класс. (С</w:t>
      </w:r>
      <w:proofErr w:type="gramStart"/>
      <w:r w:rsidRPr="001F14B2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1F14B2">
        <w:rPr>
          <w:rFonts w:ascii="Times New Roman" w:hAnsi="Times New Roman"/>
          <w:sz w:val="24"/>
          <w:szCs w:val="24"/>
        </w:rPr>
        <w:t>)</w:t>
      </w:r>
    </w:p>
    <w:p w:rsidR="008B5140" w:rsidRPr="001F14B2" w:rsidRDefault="008B5140" w:rsidP="008B5140">
      <w:pPr>
        <w:overflowPunct w:val="0"/>
        <w:autoSpaceDE w:val="0"/>
        <w:autoSpaceDN w:val="0"/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5140" w:rsidRPr="001F14B2" w:rsidRDefault="008B5140" w:rsidP="008B5140">
      <w:pPr>
        <w:overflowPunct w:val="0"/>
        <w:autoSpaceDE w:val="0"/>
        <w:autoSpaceDN w:val="0"/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>Место данного предмета в решении задач формирования УУД</w:t>
      </w:r>
    </w:p>
    <w:p w:rsidR="008B5140" w:rsidRPr="001F14B2" w:rsidRDefault="008B5140" w:rsidP="008B5140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4B2">
        <w:rPr>
          <w:rFonts w:ascii="Times New Roman" w:hAnsi="Times New Roman"/>
          <w:sz w:val="24"/>
          <w:szCs w:val="24"/>
        </w:rPr>
        <w:t>Рабочая программа</w:t>
      </w:r>
      <w:r w:rsidRPr="001F14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14B2">
        <w:rPr>
          <w:rFonts w:ascii="Times New Roman" w:hAnsi="Times New Roman"/>
          <w:sz w:val="24"/>
          <w:szCs w:val="24"/>
        </w:rPr>
        <w:t>«Музыка» направлена на приобщение учеников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</w:t>
      </w:r>
    </w:p>
    <w:p w:rsidR="008B5140" w:rsidRPr="001F14B2" w:rsidRDefault="008B5140" w:rsidP="008B5140">
      <w:pPr>
        <w:spacing w:after="0" w:line="240" w:lineRule="auto"/>
        <w:ind w:right="-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5140" w:rsidRPr="001F14B2" w:rsidRDefault="008B5140" w:rsidP="008B5140">
      <w:pPr>
        <w:spacing w:after="0" w:line="240" w:lineRule="auto"/>
        <w:ind w:right="-42" w:firstLine="709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1F14B2">
        <w:rPr>
          <w:rFonts w:ascii="Times New Roman" w:hAnsi="Times New Roman"/>
          <w:b/>
          <w:sz w:val="24"/>
          <w:szCs w:val="24"/>
        </w:rPr>
        <w:t xml:space="preserve">Ценностные ориентиры содержания учебного предмета </w:t>
      </w:r>
      <w:r w:rsidRPr="001F14B2">
        <w:rPr>
          <w:rStyle w:val="a8"/>
          <w:rFonts w:ascii="Times New Roman" w:hAnsi="Times New Roman"/>
          <w:b/>
          <w:i w:val="0"/>
          <w:sz w:val="24"/>
          <w:szCs w:val="24"/>
        </w:rPr>
        <w:t>«Музыка»</w:t>
      </w:r>
    </w:p>
    <w:p w:rsidR="008B5140" w:rsidRPr="001F14B2" w:rsidRDefault="008B5140" w:rsidP="008B514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1F14B2">
        <w:rPr>
          <w:rStyle w:val="a8"/>
          <w:rFonts w:ascii="Times New Roman" w:hAnsi="Times New Roman"/>
          <w:i w:val="0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8B5140" w:rsidRPr="001F14B2" w:rsidRDefault="008B5140" w:rsidP="008B514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1F14B2">
        <w:rPr>
          <w:rStyle w:val="a8"/>
          <w:rFonts w:ascii="Times New Roman" w:hAnsi="Times New Roman"/>
          <w:i w:val="0"/>
          <w:sz w:val="24"/>
          <w:szCs w:val="24"/>
        </w:rPr>
        <w:t>Освоение музыки как духовного наследия человечества  предполагает:</w:t>
      </w:r>
    </w:p>
    <w:p w:rsidR="008B5140" w:rsidRPr="001F14B2" w:rsidRDefault="008B5140" w:rsidP="008B514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1F14B2">
        <w:rPr>
          <w:rStyle w:val="a8"/>
          <w:rFonts w:ascii="Times New Roman" w:hAnsi="Times New Roman"/>
          <w:i w:val="0"/>
          <w:sz w:val="24"/>
          <w:szCs w:val="24"/>
        </w:rPr>
        <w:t>формирование опыта эмоционально-образного восприятия;</w:t>
      </w:r>
    </w:p>
    <w:p w:rsidR="008B5140" w:rsidRPr="001F14B2" w:rsidRDefault="008B5140" w:rsidP="008B514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1F14B2">
        <w:rPr>
          <w:rStyle w:val="a8"/>
          <w:rFonts w:ascii="Times New Roman" w:hAnsi="Times New Roman"/>
          <w:i w:val="0"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8B5140" w:rsidRPr="001F14B2" w:rsidRDefault="008B5140" w:rsidP="008B514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1F14B2">
        <w:rPr>
          <w:rStyle w:val="a8"/>
          <w:rFonts w:ascii="Times New Roman" w:hAnsi="Times New Roman"/>
          <w:i w:val="0"/>
          <w:sz w:val="24"/>
          <w:szCs w:val="24"/>
        </w:rPr>
        <w:t xml:space="preserve">приобретение знаний и </w:t>
      </w:r>
      <w:proofErr w:type="gramStart"/>
      <w:r w:rsidRPr="001F14B2">
        <w:rPr>
          <w:rStyle w:val="a8"/>
          <w:rFonts w:ascii="Times New Roman" w:hAnsi="Times New Roman"/>
          <w:i w:val="0"/>
          <w:sz w:val="24"/>
          <w:szCs w:val="24"/>
        </w:rPr>
        <w:t>умении</w:t>
      </w:r>
      <w:proofErr w:type="gramEnd"/>
      <w:r w:rsidRPr="001F14B2">
        <w:rPr>
          <w:rStyle w:val="a8"/>
          <w:rFonts w:ascii="Times New Roman" w:hAnsi="Times New Roman"/>
          <w:i w:val="0"/>
          <w:sz w:val="24"/>
          <w:szCs w:val="24"/>
        </w:rPr>
        <w:t>;</w:t>
      </w:r>
    </w:p>
    <w:p w:rsidR="008B5140" w:rsidRPr="001F14B2" w:rsidRDefault="008B5140" w:rsidP="008B5140">
      <w:pPr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Style w:val="a8"/>
          <w:rFonts w:ascii="Times New Roman" w:hAnsi="Times New Roman"/>
          <w:i w:val="0"/>
          <w:sz w:val="24"/>
          <w:szCs w:val="24"/>
        </w:rPr>
      </w:pPr>
      <w:r w:rsidRPr="001F14B2">
        <w:rPr>
          <w:rStyle w:val="a8"/>
          <w:rFonts w:ascii="Times New Roman" w:hAnsi="Times New Roman"/>
          <w:i w:val="0"/>
          <w:sz w:val="24"/>
          <w:szCs w:val="24"/>
        </w:rPr>
        <w:t>овладение УУД</w:t>
      </w:r>
    </w:p>
    <w:p w:rsidR="008B5140" w:rsidRDefault="008B5140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754" w:rsidRDefault="00B1475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Физкультура 2-4 классы</w:t>
      </w:r>
    </w:p>
    <w:p w:rsidR="00F34FB4" w:rsidRDefault="00F34FB4" w:rsidP="00F34FB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физической культуре составлена на основе</w:t>
      </w:r>
    </w:p>
    <w:p w:rsidR="00F34FB4" w:rsidRPr="00B43A34" w:rsidRDefault="00F34FB4" w:rsidP="00F34FB4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80" w:after="18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(Приказ от 18 декабря 2012 г. № 373);</w:t>
      </w:r>
    </w:p>
    <w:p w:rsidR="00F34FB4" w:rsidRDefault="00F34FB4" w:rsidP="00F34FB4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80" w:after="1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A34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 1-11 классов (авторы В.И. Лях, А.А. </w:t>
      </w:r>
      <w:proofErr w:type="spellStart"/>
      <w:r w:rsidRPr="00B43A34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B43A34">
        <w:rPr>
          <w:rFonts w:ascii="Times New Roman" w:eastAsia="Times New Roman" w:hAnsi="Times New Roman" w:cs="Times New Roman"/>
          <w:sz w:val="24"/>
          <w:szCs w:val="24"/>
        </w:rPr>
        <w:t xml:space="preserve">, М.: Просвещение, 2011);Рабочей программы В.И. Ляха. </w:t>
      </w:r>
      <w:r w:rsidRPr="00B43A34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Физическая культура. Предметная линия учебников В.И. Ляха. 1-4 классы. М., Просвещение 2016 год.</w:t>
      </w:r>
    </w:p>
    <w:p w:rsidR="00F34FB4" w:rsidRPr="00B43A34" w:rsidRDefault="00F34FB4" w:rsidP="00F34FB4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80" w:after="1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образовательной программы муниципального казенного общеобразовательного учреждения «Глубоковская средняя общеобразовательная школа </w:t>
      </w:r>
      <w:proofErr w:type="spellStart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>Завьяловского</w:t>
      </w:r>
      <w:proofErr w:type="spellEnd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района» Алтайского края;</w:t>
      </w:r>
    </w:p>
    <w:p w:rsidR="00F34FB4" w:rsidRPr="00B43A34" w:rsidRDefault="00F34FB4" w:rsidP="00F34FB4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80" w:after="1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перечня учебников,  рекомендованных к использованию при  реализации имеющих государственную аккредитацию образовательных программ начального, общего, основного общего, среднего общего  образования (Приказ от 31 марта 2014 г. № 253); </w:t>
      </w:r>
    </w:p>
    <w:p w:rsidR="00F34FB4" w:rsidRPr="00B43A34" w:rsidRDefault="00F34FB4" w:rsidP="00F34FB4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80" w:after="1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рабочей программе муниципального казенного общеобразовательного учреждения «Глубоковская средняя общеобразовательная школа </w:t>
      </w:r>
      <w:proofErr w:type="spellStart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>Завьяловского</w:t>
      </w:r>
      <w:proofErr w:type="spellEnd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района» Алтайского края   ФГОС ООО от 29.08.17 г. Приказ №56;  </w:t>
      </w:r>
    </w:p>
    <w:p w:rsidR="00F34FB4" w:rsidRPr="00B43A34" w:rsidRDefault="00F34FB4" w:rsidP="00F34FB4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80" w:after="1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 плана муниципального казенного общеобразовательного учреждения «Глубоковская средняя общеобразовательная школа </w:t>
      </w:r>
      <w:proofErr w:type="spellStart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>Завьяловского</w:t>
      </w:r>
      <w:proofErr w:type="spellEnd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района» Алтайского края на 2017  - 2018 учебный год</w:t>
      </w:r>
    </w:p>
    <w:p w:rsidR="00F34FB4" w:rsidRPr="00B43A34" w:rsidRDefault="00F34FB4" w:rsidP="00F34FB4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80" w:after="18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календарного учебного графика МКОУ «Глубоковская СОШ» на 2017-2018 учебный год;  устава образовательного учреждения  от  14.04.2014 г. Приказ  № 08, с учётом требований, установленных </w:t>
      </w:r>
      <w:proofErr w:type="spellStart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B43A34">
        <w:rPr>
          <w:rFonts w:ascii="Times New Roman" w:eastAsia="Times New Roman" w:hAnsi="Times New Roman" w:cs="Times New Roman"/>
          <w:bCs/>
          <w:sz w:val="24"/>
          <w:szCs w:val="24"/>
        </w:rPr>
        <w:t xml:space="preserve">  2.4.2. 2821-10 (с изменениями от 24.12.2015г №81 </w:t>
      </w:r>
      <w:r w:rsidRPr="00B43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34FB4" w:rsidRPr="00C24861" w:rsidRDefault="00F34FB4" w:rsidP="00F34FB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B4" w:rsidRPr="00C24861" w:rsidRDefault="00F34FB4" w:rsidP="00F34FB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F34FB4" w:rsidRPr="00C24861" w:rsidRDefault="00F34FB4" w:rsidP="00F34FB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Предметом обучения физической культуре в начальной школе является двигательная деятельность человека с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осваиваются определенные двигательные действия, активно развиваются мышление, творчество и самостоятельность.</w:t>
      </w:r>
    </w:p>
    <w:p w:rsidR="00F34FB4" w:rsidRPr="00C24861" w:rsidRDefault="00F34FB4" w:rsidP="00F34FB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F34FB4" w:rsidRDefault="00F34FB4" w:rsidP="00F34FB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</w:t>
      </w:r>
    </w:p>
    <w:p w:rsidR="00F34FB4" w:rsidRPr="00C24861" w:rsidRDefault="00F34FB4" w:rsidP="00F34FB4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54" w:rsidRPr="00F156C9" w:rsidRDefault="00B14754" w:rsidP="00F156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4754" w:rsidRPr="00F156C9" w:rsidSect="0017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2720DA4"/>
    <w:multiLevelType w:val="multilevel"/>
    <w:tmpl w:val="1C9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3249DA"/>
    <w:multiLevelType w:val="hybridMultilevel"/>
    <w:tmpl w:val="37DE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91792"/>
    <w:multiLevelType w:val="hybridMultilevel"/>
    <w:tmpl w:val="FEDE1C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D44A6"/>
    <w:multiLevelType w:val="multilevel"/>
    <w:tmpl w:val="F9A6E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DE75D25"/>
    <w:multiLevelType w:val="hybridMultilevel"/>
    <w:tmpl w:val="81FADE80"/>
    <w:lvl w:ilvl="0" w:tplc="63B6B5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53073"/>
    <w:multiLevelType w:val="hybridMultilevel"/>
    <w:tmpl w:val="7B2CC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8203E"/>
    <w:multiLevelType w:val="hybridMultilevel"/>
    <w:tmpl w:val="EC7CE386"/>
    <w:lvl w:ilvl="0" w:tplc="2800EB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F0170"/>
    <w:multiLevelType w:val="hybridMultilevel"/>
    <w:tmpl w:val="8EACF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D692F"/>
    <w:multiLevelType w:val="multilevel"/>
    <w:tmpl w:val="F77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32D1A"/>
    <w:multiLevelType w:val="hybridMultilevel"/>
    <w:tmpl w:val="5E2879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0020B"/>
    <w:multiLevelType w:val="hybridMultilevel"/>
    <w:tmpl w:val="018E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9788B"/>
    <w:multiLevelType w:val="hybridMultilevel"/>
    <w:tmpl w:val="86A4C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405F0"/>
    <w:multiLevelType w:val="hybridMultilevel"/>
    <w:tmpl w:val="D6F4FF3E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B3244C"/>
    <w:multiLevelType w:val="hybridMultilevel"/>
    <w:tmpl w:val="33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A0434"/>
    <w:multiLevelType w:val="hybridMultilevel"/>
    <w:tmpl w:val="DCAA1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05555"/>
    <w:multiLevelType w:val="multilevel"/>
    <w:tmpl w:val="B63CC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25"/>
  </w:num>
  <w:num w:numId="5">
    <w:abstractNumId w:val="17"/>
  </w:num>
  <w:num w:numId="6">
    <w:abstractNumId w:val="3"/>
  </w:num>
  <w:num w:numId="7">
    <w:abstractNumId w:val="9"/>
  </w:num>
  <w:num w:numId="8">
    <w:abstractNumId w:val="26"/>
  </w:num>
  <w:num w:numId="9">
    <w:abstractNumId w:val="7"/>
  </w:num>
  <w:num w:numId="10">
    <w:abstractNumId w:val="21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9"/>
  </w:num>
  <w:num w:numId="16">
    <w:abstractNumId w:val="15"/>
  </w:num>
  <w:num w:numId="17">
    <w:abstractNumId w:val="1"/>
  </w:num>
  <w:num w:numId="18">
    <w:abstractNumId w:val="20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16"/>
  </w:num>
  <w:num w:numId="24">
    <w:abstractNumId w:val="0"/>
  </w:num>
  <w:num w:numId="25">
    <w:abstractNumId w:val="4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01"/>
    <w:rsid w:val="0000133E"/>
    <w:rsid w:val="000254C6"/>
    <w:rsid w:val="00026D58"/>
    <w:rsid w:val="00030911"/>
    <w:rsid w:val="000327C9"/>
    <w:rsid w:val="0005627A"/>
    <w:rsid w:val="00071792"/>
    <w:rsid w:val="00085E12"/>
    <w:rsid w:val="00090056"/>
    <w:rsid w:val="00091B95"/>
    <w:rsid w:val="000B34AF"/>
    <w:rsid w:val="000C681B"/>
    <w:rsid w:val="000E2A95"/>
    <w:rsid w:val="000F132C"/>
    <w:rsid w:val="001136F9"/>
    <w:rsid w:val="00114A52"/>
    <w:rsid w:val="00116683"/>
    <w:rsid w:val="001232C4"/>
    <w:rsid w:val="00123793"/>
    <w:rsid w:val="00131FAF"/>
    <w:rsid w:val="00135E3D"/>
    <w:rsid w:val="00146C90"/>
    <w:rsid w:val="00153D98"/>
    <w:rsid w:val="001615C2"/>
    <w:rsid w:val="00163062"/>
    <w:rsid w:val="0016410D"/>
    <w:rsid w:val="00173D57"/>
    <w:rsid w:val="00183C44"/>
    <w:rsid w:val="001944E9"/>
    <w:rsid w:val="00195805"/>
    <w:rsid w:val="001A13F8"/>
    <w:rsid w:val="001A6398"/>
    <w:rsid w:val="001A76E6"/>
    <w:rsid w:val="001B25F1"/>
    <w:rsid w:val="001C0D2C"/>
    <w:rsid w:val="001C235C"/>
    <w:rsid w:val="001C2CA4"/>
    <w:rsid w:val="001C321C"/>
    <w:rsid w:val="001D23A7"/>
    <w:rsid w:val="001D2E58"/>
    <w:rsid w:val="001F1E90"/>
    <w:rsid w:val="002127B3"/>
    <w:rsid w:val="00220C84"/>
    <w:rsid w:val="0022456B"/>
    <w:rsid w:val="002404BC"/>
    <w:rsid w:val="002556C8"/>
    <w:rsid w:val="00264D94"/>
    <w:rsid w:val="00281818"/>
    <w:rsid w:val="0028772A"/>
    <w:rsid w:val="002E0363"/>
    <w:rsid w:val="002E3869"/>
    <w:rsid w:val="002E4909"/>
    <w:rsid w:val="002F7CB1"/>
    <w:rsid w:val="003035D2"/>
    <w:rsid w:val="00305A38"/>
    <w:rsid w:val="0031397B"/>
    <w:rsid w:val="00317382"/>
    <w:rsid w:val="00317EB3"/>
    <w:rsid w:val="003258BF"/>
    <w:rsid w:val="003359BE"/>
    <w:rsid w:val="003367E7"/>
    <w:rsid w:val="00337984"/>
    <w:rsid w:val="0034789E"/>
    <w:rsid w:val="003639A1"/>
    <w:rsid w:val="00366E05"/>
    <w:rsid w:val="00372A63"/>
    <w:rsid w:val="00375700"/>
    <w:rsid w:val="003817E2"/>
    <w:rsid w:val="00381F42"/>
    <w:rsid w:val="00390792"/>
    <w:rsid w:val="0039676B"/>
    <w:rsid w:val="003A4E47"/>
    <w:rsid w:val="003D1D6E"/>
    <w:rsid w:val="003D3620"/>
    <w:rsid w:val="003D662F"/>
    <w:rsid w:val="003F2AA4"/>
    <w:rsid w:val="003F2AC8"/>
    <w:rsid w:val="003F42DB"/>
    <w:rsid w:val="00412EC3"/>
    <w:rsid w:val="00420551"/>
    <w:rsid w:val="004367F3"/>
    <w:rsid w:val="00440809"/>
    <w:rsid w:val="00494C01"/>
    <w:rsid w:val="004A4E67"/>
    <w:rsid w:val="004C0D8E"/>
    <w:rsid w:val="004C64DF"/>
    <w:rsid w:val="004D19B5"/>
    <w:rsid w:val="004F71F1"/>
    <w:rsid w:val="005065A5"/>
    <w:rsid w:val="00507B3B"/>
    <w:rsid w:val="00521B63"/>
    <w:rsid w:val="005236F3"/>
    <w:rsid w:val="005402CE"/>
    <w:rsid w:val="00540837"/>
    <w:rsid w:val="005460C5"/>
    <w:rsid w:val="00557BE2"/>
    <w:rsid w:val="0056608F"/>
    <w:rsid w:val="0057098B"/>
    <w:rsid w:val="00576359"/>
    <w:rsid w:val="005811AC"/>
    <w:rsid w:val="00581B0C"/>
    <w:rsid w:val="00584BA1"/>
    <w:rsid w:val="005850AA"/>
    <w:rsid w:val="005B0862"/>
    <w:rsid w:val="005C44DC"/>
    <w:rsid w:val="005D6AC4"/>
    <w:rsid w:val="005D720B"/>
    <w:rsid w:val="005F4418"/>
    <w:rsid w:val="005F675C"/>
    <w:rsid w:val="00614CCD"/>
    <w:rsid w:val="006172A2"/>
    <w:rsid w:val="006224E9"/>
    <w:rsid w:val="0062682E"/>
    <w:rsid w:val="00632A4E"/>
    <w:rsid w:val="00636431"/>
    <w:rsid w:val="0065208F"/>
    <w:rsid w:val="00660699"/>
    <w:rsid w:val="00662979"/>
    <w:rsid w:val="00664178"/>
    <w:rsid w:val="006800D3"/>
    <w:rsid w:val="00693D60"/>
    <w:rsid w:val="006B3BC9"/>
    <w:rsid w:val="006C18CF"/>
    <w:rsid w:val="006C7E9E"/>
    <w:rsid w:val="006D6CE5"/>
    <w:rsid w:val="006E12D3"/>
    <w:rsid w:val="006E3312"/>
    <w:rsid w:val="006F4073"/>
    <w:rsid w:val="006F6C37"/>
    <w:rsid w:val="00714F0E"/>
    <w:rsid w:val="007227BC"/>
    <w:rsid w:val="007245C7"/>
    <w:rsid w:val="00734328"/>
    <w:rsid w:val="00736727"/>
    <w:rsid w:val="00744451"/>
    <w:rsid w:val="007526B5"/>
    <w:rsid w:val="00752719"/>
    <w:rsid w:val="007619C8"/>
    <w:rsid w:val="00766E76"/>
    <w:rsid w:val="0078163F"/>
    <w:rsid w:val="007A0952"/>
    <w:rsid w:val="007B4D1B"/>
    <w:rsid w:val="007B6446"/>
    <w:rsid w:val="007C1821"/>
    <w:rsid w:val="007C36A4"/>
    <w:rsid w:val="007D7D61"/>
    <w:rsid w:val="007E06E7"/>
    <w:rsid w:val="007E0B81"/>
    <w:rsid w:val="007E2E48"/>
    <w:rsid w:val="008032BF"/>
    <w:rsid w:val="00803755"/>
    <w:rsid w:val="008349B9"/>
    <w:rsid w:val="0084237D"/>
    <w:rsid w:val="00845DD0"/>
    <w:rsid w:val="00850DD1"/>
    <w:rsid w:val="008510E8"/>
    <w:rsid w:val="0088509D"/>
    <w:rsid w:val="008A228F"/>
    <w:rsid w:val="008B5140"/>
    <w:rsid w:val="008B6DC0"/>
    <w:rsid w:val="008C682A"/>
    <w:rsid w:val="008D325A"/>
    <w:rsid w:val="008F041D"/>
    <w:rsid w:val="00900833"/>
    <w:rsid w:val="00933C3A"/>
    <w:rsid w:val="009402DB"/>
    <w:rsid w:val="0094457F"/>
    <w:rsid w:val="00947B7D"/>
    <w:rsid w:val="009521E3"/>
    <w:rsid w:val="00952D10"/>
    <w:rsid w:val="0096297B"/>
    <w:rsid w:val="009874E8"/>
    <w:rsid w:val="0099315A"/>
    <w:rsid w:val="009B499C"/>
    <w:rsid w:val="009C779C"/>
    <w:rsid w:val="00A17657"/>
    <w:rsid w:val="00A33368"/>
    <w:rsid w:val="00A517EB"/>
    <w:rsid w:val="00A54452"/>
    <w:rsid w:val="00A61DA3"/>
    <w:rsid w:val="00A67CD9"/>
    <w:rsid w:val="00A71A2B"/>
    <w:rsid w:val="00A834CF"/>
    <w:rsid w:val="00A90252"/>
    <w:rsid w:val="00A95551"/>
    <w:rsid w:val="00AA700A"/>
    <w:rsid w:val="00AC04C2"/>
    <w:rsid w:val="00AD5BFA"/>
    <w:rsid w:val="00B03806"/>
    <w:rsid w:val="00B1069A"/>
    <w:rsid w:val="00B116DD"/>
    <w:rsid w:val="00B14754"/>
    <w:rsid w:val="00B1607A"/>
    <w:rsid w:val="00B172F9"/>
    <w:rsid w:val="00B208D3"/>
    <w:rsid w:val="00B23CD7"/>
    <w:rsid w:val="00B26F2E"/>
    <w:rsid w:val="00B402BA"/>
    <w:rsid w:val="00B51E93"/>
    <w:rsid w:val="00B52065"/>
    <w:rsid w:val="00B8384E"/>
    <w:rsid w:val="00B931AD"/>
    <w:rsid w:val="00B949FF"/>
    <w:rsid w:val="00BA00F0"/>
    <w:rsid w:val="00BF265B"/>
    <w:rsid w:val="00C212DB"/>
    <w:rsid w:val="00C360E0"/>
    <w:rsid w:val="00C4194C"/>
    <w:rsid w:val="00C63A79"/>
    <w:rsid w:val="00C94064"/>
    <w:rsid w:val="00C96E2A"/>
    <w:rsid w:val="00CA468D"/>
    <w:rsid w:val="00CA78F2"/>
    <w:rsid w:val="00CB3C3B"/>
    <w:rsid w:val="00CC3C79"/>
    <w:rsid w:val="00CC4D75"/>
    <w:rsid w:val="00CC639E"/>
    <w:rsid w:val="00CD3C77"/>
    <w:rsid w:val="00CD40D0"/>
    <w:rsid w:val="00CE5664"/>
    <w:rsid w:val="00D0250F"/>
    <w:rsid w:val="00D145E8"/>
    <w:rsid w:val="00D32D86"/>
    <w:rsid w:val="00D3658A"/>
    <w:rsid w:val="00D42A2D"/>
    <w:rsid w:val="00D515D7"/>
    <w:rsid w:val="00D53E18"/>
    <w:rsid w:val="00D54AC8"/>
    <w:rsid w:val="00D56E0A"/>
    <w:rsid w:val="00D71219"/>
    <w:rsid w:val="00D80A83"/>
    <w:rsid w:val="00D96C34"/>
    <w:rsid w:val="00DA2378"/>
    <w:rsid w:val="00DA6BE6"/>
    <w:rsid w:val="00DC54B3"/>
    <w:rsid w:val="00DE07B7"/>
    <w:rsid w:val="00DE121D"/>
    <w:rsid w:val="00E00082"/>
    <w:rsid w:val="00E017F9"/>
    <w:rsid w:val="00E04E80"/>
    <w:rsid w:val="00E214AF"/>
    <w:rsid w:val="00E60433"/>
    <w:rsid w:val="00E7541A"/>
    <w:rsid w:val="00E80E4E"/>
    <w:rsid w:val="00E87AAD"/>
    <w:rsid w:val="00EA1870"/>
    <w:rsid w:val="00EC126E"/>
    <w:rsid w:val="00EC53F6"/>
    <w:rsid w:val="00ED699D"/>
    <w:rsid w:val="00EE7419"/>
    <w:rsid w:val="00F03297"/>
    <w:rsid w:val="00F1547F"/>
    <w:rsid w:val="00F156C9"/>
    <w:rsid w:val="00F346D6"/>
    <w:rsid w:val="00F34FB4"/>
    <w:rsid w:val="00F35189"/>
    <w:rsid w:val="00F634CD"/>
    <w:rsid w:val="00F731C1"/>
    <w:rsid w:val="00F8225B"/>
    <w:rsid w:val="00F92FEA"/>
    <w:rsid w:val="00FA127B"/>
    <w:rsid w:val="00FD03FB"/>
    <w:rsid w:val="00FD3437"/>
    <w:rsid w:val="00F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57"/>
  </w:style>
  <w:style w:type="paragraph" w:styleId="1">
    <w:name w:val="heading 1"/>
    <w:basedOn w:val="a"/>
    <w:next w:val="a"/>
    <w:link w:val="10"/>
    <w:uiPriority w:val="9"/>
    <w:qFormat/>
    <w:rsid w:val="008B5140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02DB"/>
    <w:pPr>
      <w:ind w:left="720"/>
      <w:contextualSpacing/>
    </w:pPr>
    <w:rPr>
      <w:rFonts w:eastAsiaTheme="minorEastAsia"/>
      <w:lang w:eastAsia="ru-RU"/>
    </w:rPr>
  </w:style>
  <w:style w:type="character" w:customStyle="1" w:styleId="Zag11">
    <w:name w:val="Zag_11"/>
    <w:uiPriority w:val="99"/>
    <w:rsid w:val="00B8384E"/>
  </w:style>
  <w:style w:type="character" w:customStyle="1" w:styleId="apple-converted-space">
    <w:name w:val="apple-converted-space"/>
    <w:basedOn w:val="a0"/>
    <w:rsid w:val="00A61DA3"/>
  </w:style>
  <w:style w:type="character" w:styleId="a5">
    <w:name w:val="Hyperlink"/>
    <w:basedOn w:val="a0"/>
    <w:uiPriority w:val="99"/>
    <w:semiHidden/>
    <w:unhideWhenUsed/>
    <w:rsid w:val="00A61DA3"/>
    <w:rPr>
      <w:color w:val="0000FF"/>
      <w:u w:val="single"/>
    </w:rPr>
  </w:style>
  <w:style w:type="paragraph" w:customStyle="1" w:styleId="a6">
    <w:name w:val="Основной"/>
    <w:basedOn w:val="a"/>
    <w:link w:val="a7"/>
    <w:rsid w:val="00A61DA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61DA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46">
    <w:name w:val="c46"/>
    <w:basedOn w:val="a0"/>
    <w:rsid w:val="001B25F1"/>
  </w:style>
  <w:style w:type="character" w:customStyle="1" w:styleId="c15">
    <w:name w:val="c15"/>
    <w:basedOn w:val="a0"/>
    <w:rsid w:val="001B25F1"/>
  </w:style>
  <w:style w:type="paragraph" w:customStyle="1" w:styleId="c6">
    <w:name w:val="c6"/>
    <w:basedOn w:val="a"/>
    <w:rsid w:val="001B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B25F1"/>
  </w:style>
  <w:style w:type="paragraph" w:customStyle="1" w:styleId="u-2-msonormal">
    <w:name w:val="u-2-msonormal"/>
    <w:basedOn w:val="a"/>
    <w:rsid w:val="00F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140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styleId="a8">
    <w:name w:val="Emphasis"/>
    <w:uiPriority w:val="99"/>
    <w:qFormat/>
    <w:rsid w:val="008B514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hyperlink" Target="http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8910</Words>
  <Characters>50788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2018-03-28T06:07:00Z</dcterms:created>
  <dcterms:modified xsi:type="dcterms:W3CDTF">2021-02-04T08:07:00Z</dcterms:modified>
</cp:coreProperties>
</file>